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10173969"/>
    <w:bookmarkEnd w:id="0"/>
    <w:p w:rsidR="007D4041" w:rsidRDefault="007875A1" w:rsidP="007D4041">
      <w:pPr>
        <w:pStyle w:val="1"/>
        <w:spacing w:before="78"/>
        <w:rPr>
          <w:rFonts w:ascii="Georgia" w:eastAsia="SimSun" w:hAnsi="Georgia" w:cs="Georgia"/>
          <w:noProof/>
          <w:color w:val="2C336A"/>
          <w:w w:val="105"/>
          <w:rtl/>
        </w:rPr>
      </w:pPr>
      <w:r>
        <w:rPr>
          <w:rFonts w:ascii="Georgia" w:eastAsia="SimSun" w:hAnsi="Georgia" w:cs="Georgia"/>
          <w:noProof/>
          <w:color w:val="2C336A"/>
          <w:w w:val="105"/>
        </w:rPr>
        <mc:AlternateContent>
          <mc:Choice Requires="wps">
            <w:drawing>
              <wp:anchor distT="0" distB="0" distL="114300" distR="114300" simplePos="0" relativeHeight="251659264" behindDoc="0" locked="0" layoutInCell="1" allowOverlap="1" wp14:anchorId="62593B83" wp14:editId="144D09C0">
                <wp:simplePos x="0" y="0"/>
                <wp:positionH relativeFrom="column">
                  <wp:posOffset>5706745</wp:posOffset>
                </wp:positionH>
                <wp:positionV relativeFrom="paragraph">
                  <wp:posOffset>-138430</wp:posOffset>
                </wp:positionV>
                <wp:extent cx="1104900" cy="914400"/>
                <wp:effectExtent l="0" t="0" r="0" b="0"/>
                <wp:wrapNone/>
                <wp:docPr id="9" name="文本框 9"/>
                <wp:cNvGraphicFramePr/>
                <a:graphic xmlns:a="http://schemas.openxmlformats.org/drawingml/2006/main">
                  <a:graphicData uri="http://schemas.microsoft.com/office/word/2010/wordprocessingShape">
                    <wps:wsp>
                      <wps:cNvSpPr txBox="1"/>
                      <wps:spPr>
                        <a:xfrm>
                          <a:off x="5770245" y="696595"/>
                          <a:ext cx="110490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7875A1">
                            <w:r>
                              <w:rPr>
                                <w:rFonts w:ascii="Times New Roman"/>
                                <w:noProof/>
                                <w:sz w:val="20"/>
                              </w:rPr>
                              <w:drawing>
                                <wp:inline distT="0" distB="0" distL="0" distR="0" wp14:anchorId="78B147A5" wp14:editId="441670B0">
                                  <wp:extent cx="826770" cy="821235"/>
                                  <wp:effectExtent l="0" t="0" r="0" b="0"/>
                                  <wp:docPr id="7601603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60342" name="image1.png" descr="C:\Users\Administrator\Documents\编辑\排版\logo.png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770" cy="821235"/>
                                          </a:xfrm>
                                          <a:prstGeom prst="rect">
                                            <a:avLst/>
                                          </a:prstGeom>
                                          <a:solidFill>
                                            <a:schemeClr val="bg1"/>
                                          </a:solid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449.35pt;margin-top:-10.9pt;width:87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" filled="f" stroked="f" strokeweight=".5pt">
                <v:textbox>
                  <w:txbxContent>
                    <w:p w:rsidR="00BA6B87" w:rsidRDefault="007875A1">
                      <w:r>
                        <w:rPr>
                          <w:rFonts w:ascii="Times New Roman"/>
                          <w:noProof/>
                          <w:sz w:val="20"/>
                        </w:rPr>
                        <w:drawing>
                          <wp:inline distT="0" distB="0" distL="0" distR="0" wp14:anchorId="78B147A5" wp14:editId="441670B0">
                            <wp:extent cx="826770" cy="821235"/>
                            <wp:effectExtent l="0" t="0" r="0" b="0"/>
                            <wp:docPr id="7601603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60342" name="image1.png" descr="C:\Users\Administrator\Documents\编辑\排版\logo.png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770" cy="821235"/>
                                    </a:xfrm>
                                    <a:prstGeom prst="rect">
                                      <a:avLst/>
                                    </a:prstGeom>
                                    <a:solidFill>
                                      <a:schemeClr val="bg1"/>
                                    </a:solidFill>
                                  </pic:spPr>
                                </pic:pic>
                              </a:graphicData>
                            </a:graphic>
                          </wp:inline>
                        </w:drawing>
                      </w:r>
                    </w:p>
                  </w:txbxContent>
                </v:textbox>
              </v:shape>
            </w:pict>
          </mc:Fallback>
        </mc:AlternateContent>
      </w:r>
      <w:r w:rsidR="007D4041" w:rsidRPr="007D4041">
        <w:t xml:space="preserve"> </w:t>
      </w:r>
      <w:r w:rsidR="007D4041" w:rsidRPr="007D4041">
        <w:rPr>
          <w:rFonts w:ascii="Georgia" w:eastAsia="SimSun" w:hAnsi="Georgia" w:cs="Georgia"/>
          <w:noProof/>
          <w:color w:val="2C336A"/>
          <w:w w:val="105"/>
        </w:rPr>
        <w:t>Iraqi Journal of Communications and Computer Networks</w:t>
      </w:r>
    </w:p>
    <w:p w:rsidR="00BA6B87" w:rsidRDefault="003E73EB" w:rsidP="00C91AD1">
      <w:pPr>
        <w:pStyle w:val="1"/>
        <w:spacing w:before="78"/>
        <w:rPr>
          <w:rFonts w:eastAsia="SimSun"/>
          <w:w w:val="105"/>
          <w:sz w:val="18"/>
          <w:szCs w:val="18"/>
          <w:lang w:val="en-GB" w:eastAsia="zh-CN"/>
        </w:rPr>
      </w:pPr>
      <w:r>
        <w:rPr>
          <w:rFonts w:eastAsia="SimSun"/>
          <w:w w:val="105"/>
          <w:sz w:val="18"/>
          <w:szCs w:val="18"/>
          <w:lang w:val="en-GB" w:eastAsia="zh-CN"/>
        </w:rPr>
        <w:t>Vol. (</w:t>
      </w:r>
      <w:r w:rsidR="00C91AD1">
        <w:rPr>
          <w:rFonts w:eastAsia="SimSun"/>
          <w:w w:val="105"/>
          <w:sz w:val="18"/>
          <w:szCs w:val="18"/>
          <w:lang w:val="en-GB" w:eastAsia="zh-CN"/>
        </w:rPr>
        <w:t>1</w:t>
      </w:r>
      <w:r>
        <w:rPr>
          <w:rFonts w:eastAsia="SimSun"/>
          <w:w w:val="105"/>
          <w:sz w:val="18"/>
          <w:szCs w:val="18"/>
          <w:lang w:val="en-GB" w:eastAsia="zh-CN"/>
        </w:rPr>
        <w:t xml:space="preserve">), </w:t>
      </w:r>
      <w:proofErr w:type="spellStart"/>
      <w:r>
        <w:rPr>
          <w:rFonts w:eastAsia="SimSun"/>
          <w:w w:val="105"/>
          <w:sz w:val="18"/>
          <w:szCs w:val="18"/>
          <w:lang w:val="en-GB" w:eastAsia="zh-CN"/>
        </w:rPr>
        <w:t>Iss</w:t>
      </w:r>
      <w:proofErr w:type="spellEnd"/>
      <w:r>
        <w:rPr>
          <w:rFonts w:eastAsia="SimSun"/>
          <w:w w:val="105"/>
          <w:sz w:val="18"/>
          <w:szCs w:val="18"/>
          <w:lang w:val="en-GB" w:eastAsia="zh-CN"/>
        </w:rPr>
        <w:t>. (</w:t>
      </w:r>
      <w:r w:rsidR="00C91AD1">
        <w:rPr>
          <w:rFonts w:eastAsia="SimSun"/>
          <w:w w:val="105"/>
          <w:sz w:val="18"/>
          <w:szCs w:val="18"/>
          <w:lang w:val="en-GB" w:eastAsia="zh-CN"/>
        </w:rPr>
        <w:t>1</w:t>
      </w:r>
      <w:r>
        <w:rPr>
          <w:rFonts w:eastAsia="SimSun"/>
          <w:w w:val="105"/>
          <w:sz w:val="18"/>
          <w:szCs w:val="18"/>
          <w:lang w:val="en-GB" w:eastAsia="zh-CN"/>
        </w:rPr>
        <w:t>),</w:t>
      </w:r>
      <w:r w:rsidR="00C91AD1">
        <w:rPr>
          <w:rFonts w:eastAsia="SimSun"/>
          <w:w w:val="105"/>
          <w:sz w:val="18"/>
          <w:szCs w:val="18"/>
          <w:lang w:val="en-GB" w:eastAsia="zh-CN"/>
        </w:rPr>
        <w:t xml:space="preserve"> September</w:t>
      </w:r>
      <w:r>
        <w:rPr>
          <w:rFonts w:eastAsia="SimSun"/>
          <w:w w:val="105"/>
          <w:sz w:val="18"/>
          <w:szCs w:val="18"/>
          <w:lang w:val="en-GB" w:eastAsia="zh-CN"/>
        </w:rPr>
        <w:t xml:space="preserve"> 2025</w:t>
      </w:r>
    </w:p>
    <w:p w:rsidR="00BA6B87" w:rsidRDefault="007875A1" w:rsidP="00C91AD1">
      <w:pPr>
        <w:pStyle w:val="a4"/>
        <w:spacing w:line="237" w:lineRule="exact"/>
        <w:ind w:left="152"/>
        <w:jc w:val="left"/>
        <w:rPr>
          <w:rFonts w:eastAsia="SimSun"/>
          <w:w w:val="105"/>
          <w:kern w:val="0"/>
          <w:sz w:val="18"/>
          <w:szCs w:val="18"/>
          <w:lang w:eastAsia="zh-CN"/>
          <w14:ligatures w14:val="none"/>
        </w:rPr>
      </w:pPr>
      <w:r>
        <w:rPr>
          <w:rFonts w:eastAsia="SimSun" w:hint="eastAsia"/>
          <w:noProof/>
          <w:w w:val="105"/>
          <w:kern w:val="0"/>
          <w:sz w:val="18"/>
          <w:szCs w:val="18"/>
          <w14:ligatures w14:val="none"/>
        </w:rPr>
        <mc:AlternateContent>
          <mc:Choice Requires="wps">
            <w:drawing>
              <wp:anchor distT="0" distB="0" distL="114300" distR="114300" simplePos="0" relativeHeight="251661312" behindDoc="0" locked="0" layoutInCell="1" allowOverlap="1" wp14:anchorId="5F2436FE" wp14:editId="0B5E92C1">
                <wp:simplePos x="0" y="0"/>
                <wp:positionH relativeFrom="column">
                  <wp:posOffset>2496820</wp:posOffset>
                </wp:positionH>
                <wp:positionV relativeFrom="paragraph">
                  <wp:posOffset>127000</wp:posOffset>
                </wp:positionV>
                <wp:extent cx="1647825" cy="228600"/>
                <wp:effectExtent l="0" t="0" r="0" b="0"/>
                <wp:wrapNone/>
                <wp:docPr id="3" name="文本框 3"/>
                <wp:cNvGraphicFramePr/>
                <a:graphic xmlns:a="http://schemas.openxmlformats.org/drawingml/2006/main">
                  <a:graphicData uri="http://schemas.microsoft.com/office/word/2010/wordprocessingShape">
                    <wps:wsp>
                      <wps:cNvSpPr txBox="1"/>
                      <wps:spPr>
                        <a:xfrm>
                          <a:off x="2884170" y="1229995"/>
                          <a:ext cx="164782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7875A1">
                            <w:pPr>
                              <w:jc w:val="center"/>
                              <w:rPr>
                                <w:rFonts w:eastAsia="SimSun"/>
                                <w:lang w:eastAsia="zh-CN"/>
                              </w:rPr>
                            </w:pPr>
                            <w:r>
                              <w:rPr>
                                <w:rFonts w:ascii="Georgia" w:eastAsia="SimSun" w:hAnsi="Georgia" w:cs="Georgia" w:hint="eastAsia"/>
                                <w:b/>
                                <w:color w:val="0070C0"/>
                                <w:sz w:val="20"/>
                                <w:szCs w:val="20"/>
                                <w:lang w:eastAsia="zh-CN"/>
                              </w:rPr>
                              <w:t>Research Article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xmlns:w15="http://schemas.microsoft.com/office/word/2012/wordml" xmlns:wpsCustomData="http://www.wps.cn/officeDocument/2013/wpsCustomData">
            <w:pict>
              <v:shape id="文本框 3" o:spid="_x0000_s1026" o:spt="202" type="#_x0000_t202" style="position:absolute;left:0pt;margin-left:196.6pt;margin-top:10pt;height:18pt;width:129.75pt;z-index:251661312;mso-width-relative:page;mso-height-relative:page;" filled="f" stroked="f" coordsize="21600,21600" o:gfxdata="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&#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bDsutoAAAAJAQAADwAAAAAAAAABACAAAAAiAAAA&#10;ZHJzL2Rvd25yZXYueG1sUEsBAhQAFAAAAAgAh07iQMX9YkI+AgAAWAQAAA4AAAAAAAAAAQAgAAAA&#10;KQEAAGRycy9lMm9Eb2MueG1sUEsFBgAAAAAGAAYAWQEAANkFAAAAAA==&#10;">
                <v:fill on="f" focussize="0,0"/>
                <v:stroke on="f" weight="0.5pt"/>
                <v:imagedata o:title=""/>
                <o:lock v:ext="edit" aspectratio="f"/>
                <v:textbox>
                  <w:txbxContent>
                    <w:p w14:paraId="61668D28">
                      <w:pPr>
                        <w:jc w:val="center"/>
                        <w:rPr>
                          <w:rFonts w:eastAsia="宋体"/>
                          <w:lang w:eastAsia="zh-CN"/>
                        </w:rPr>
                      </w:pPr>
                      <w:r>
                        <w:rPr>
                          <w:rFonts w:hint="eastAsia" w:ascii="Georgia" w:hAnsi="Georgia" w:eastAsia="宋体" w:cs="Georgia"/>
                          <w:b/>
                          <w:color w:val="0070C0"/>
                          <w:sz w:val="20"/>
                          <w:szCs w:val="20"/>
                          <w:lang w:eastAsia="zh-CN"/>
                        </w:rPr>
                        <w:t>Research Article</w:t>
                      </w:r>
                    </w:p>
                  </w:txbxContent>
                </v:textbox>
              </v:shape>
            </w:pict>
          </mc:Fallback>
        </mc:AlternateContent>
      </w:r>
      <w:r w:rsidR="00C91AD1">
        <w:rPr>
          <w:rFonts w:eastAsia="SimSun"/>
          <w:w w:val="105"/>
          <w:kern w:val="0"/>
          <w:sz w:val="18"/>
          <w:szCs w:val="18"/>
          <w:lang w:eastAsia="zh-CN"/>
          <w14:ligatures w14:val="none"/>
        </w:rPr>
        <w:t>e-</w:t>
      </w:r>
      <w:r>
        <w:rPr>
          <w:rFonts w:eastAsia="SimSun" w:hint="eastAsia"/>
          <w:w w:val="105"/>
          <w:kern w:val="0"/>
          <w:sz w:val="18"/>
          <w:szCs w:val="18"/>
          <w:lang w:eastAsia="zh-CN"/>
          <w14:ligatures w14:val="none"/>
        </w:rPr>
        <w:t xml:space="preserve">ISSN: </w:t>
      </w:r>
      <w:r w:rsidR="00C91AD1">
        <w:rPr>
          <w:rFonts w:eastAsia="SimSun"/>
          <w:w w:val="105"/>
          <w:kern w:val="0"/>
          <w:sz w:val="18"/>
          <w:szCs w:val="18"/>
          <w:lang w:eastAsia="zh-CN"/>
          <w14:ligatures w14:val="none"/>
        </w:rPr>
        <w:t>3105-9252, p-ISSN: 3105-9244</w:t>
      </w:r>
    </w:p>
    <w:p w:rsidR="00BA6B87" w:rsidRDefault="007875A1" w:rsidP="00C91AD1">
      <w:pPr>
        <w:tabs>
          <w:tab w:val="left" w:pos="4560"/>
        </w:tabs>
        <w:spacing w:line="268" w:lineRule="exact"/>
        <w:ind w:left="152"/>
        <w:rPr>
          <w:rFonts w:ascii="Georgia" w:hAnsi="Georgia" w:cs="Georgia"/>
          <w:b/>
          <w:sz w:val="20"/>
          <w:lang w:val="pt-PT"/>
        </w:rPr>
      </w:pPr>
      <w:r>
        <w:rPr>
          <w:rFonts w:ascii="Georgia" w:hAnsi="Georgia" w:cs="Georgia"/>
          <w:noProof/>
          <w:color w:val="006FC5"/>
          <w:w w:val="105"/>
          <w:sz w:val="16"/>
          <w:szCs w:val="16"/>
        </w:rPr>
        <mc:AlternateContent>
          <mc:Choice Requires="wps">
            <w:drawing>
              <wp:anchor distT="0" distB="0" distL="0" distR="0" simplePos="0" relativeHeight="251660288" behindDoc="0" locked="0" layoutInCell="1" allowOverlap="1" wp14:anchorId="6F58E2E1" wp14:editId="4004CF8B">
                <wp:simplePos x="0" y="0"/>
                <wp:positionH relativeFrom="page">
                  <wp:posOffset>522605</wp:posOffset>
                </wp:positionH>
                <wp:positionV relativeFrom="paragraph">
                  <wp:posOffset>208280</wp:posOffset>
                </wp:positionV>
                <wp:extent cx="6519545" cy="635"/>
                <wp:effectExtent l="0" t="0" r="0" b="0"/>
                <wp:wrapTopAndBottom/>
                <wp:docPr id="213268768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635"/>
                        </a:xfrm>
                        <a:prstGeom prst="line">
                          <a:avLst/>
                        </a:prstGeom>
                        <a:noFill/>
                        <a:ln w="9144">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73" o:spid="_x0000_s1026" o:spt="20" style="position:absolute;left:0pt;margin-left:41.15pt;margin-top:16.4pt;height:0.05pt;width:513.35pt;mso-position-horizontal-relative:page;mso-wrap-distance-bottom:0pt;mso-wrap-distance-top:0pt;z-index:251660288;mso-width-relative:page;mso-height-relative:page;" filled="f" stroked="t" coordsize="21600,21600" o:gfxdata="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JKXgdYAAAAJAQAA&#10;DwAAAAAAAAABACAAAAAiAAAAZHJzL2Rvd25yZXYueG1sUEsBAhQAFAAAAAgAh07iQIBrxj7iAQAA&#10;xQMAAA4AAAAAAAAAAQAgAAAAJQEAAGRycy9lMm9Eb2MueG1sUEsFBgAAAAAGAAYAWQEAAHkFAAAA&#10;AA==&#10;">
                <v:fill on="f" focussize="0,0"/>
                <v:stroke weight="0.72pt" color="#000000" joinstyle="round"/>
                <v:imagedata o:title=""/>
                <o:lock v:ext="edit" aspectratio="f"/>
                <w10:wrap type="topAndBottom"/>
              </v:line>
            </w:pict>
          </mc:Fallback>
        </mc:AlternateContent>
      </w:r>
      <w:hyperlink r:id="rId12" w:history="1">
        <w:r w:rsidR="00C91AD1" w:rsidRPr="008C08A5">
          <w:rPr>
            <w:rStyle w:val="Hyperlink"/>
            <w:rFonts w:ascii="Georgia" w:hAnsi="Georgia" w:cs="Georgia"/>
            <w:w w:val="105"/>
            <w:sz w:val="16"/>
            <w:szCs w:val="16"/>
            <w:lang w:val="pt-PT"/>
          </w:rPr>
          <w:t>https://ijccn.net/</w:t>
        </w:r>
      </w:hyperlink>
    </w:p>
    <w:p w:rsidR="00BA6B87" w:rsidRDefault="00BA6B87">
      <w:pPr>
        <w:pStyle w:val="a4"/>
        <w:rPr>
          <w:lang w:val="pt-PT"/>
        </w:rPr>
      </w:pPr>
    </w:p>
    <w:p w:rsidR="00BA6B87" w:rsidRDefault="007875A1">
      <w:pPr>
        <w:spacing w:before="305"/>
        <w:ind w:left="220" w:right="220"/>
        <w:jc w:val="center"/>
        <w:rPr>
          <w:rFonts w:ascii="Georgia" w:eastAsia="SimSun" w:hAnsi="Georgia" w:cs="Georgia"/>
          <w:b/>
          <w:bCs/>
          <w:color w:val="1F497D" w:themeColor="text2"/>
          <w:sz w:val="32"/>
          <w:szCs w:val="32"/>
          <w:lang w:val="en-GB" w:eastAsia="zh-CN"/>
        </w:rPr>
      </w:pPr>
      <w:r>
        <w:rPr>
          <w:rFonts w:ascii="Georgia" w:eastAsia="SimSun" w:hAnsi="Georgia" w:cs="Georgia"/>
          <w:b/>
          <w:bCs/>
          <w:color w:val="1F497D" w:themeColor="text2"/>
          <w:sz w:val="32"/>
          <w:szCs w:val="32"/>
          <w:lang w:val="en-GB" w:eastAsia="zh-CN"/>
        </w:rPr>
        <w:t>Title</w:t>
      </w:r>
    </w:p>
    <w:p w:rsidR="00BA6B87" w:rsidRDefault="007875A1">
      <w:pPr>
        <w:spacing w:before="305"/>
        <w:ind w:left="220" w:right="220"/>
        <w:jc w:val="center"/>
        <w:rPr>
          <w:rFonts w:ascii="Georgia" w:eastAsia="SimSun" w:hAnsi="Georgia" w:cs="Georgia"/>
          <w:color w:val="000000" w:themeColor="text1"/>
          <w:sz w:val="20"/>
          <w:szCs w:val="20"/>
          <w:lang w:eastAsia="zh-CN"/>
        </w:rPr>
      </w:pPr>
      <w:r>
        <w:rPr>
          <w:rFonts w:ascii="Georgia" w:hAnsi="Georgia" w:cs="Georgia"/>
          <w:color w:val="000000" w:themeColor="text1"/>
          <w:sz w:val="20"/>
          <w:szCs w:val="20"/>
          <w:lang w:val="en-GB" w:eastAsia="zh-CN"/>
        </w:rPr>
        <w:t>1</w:t>
      </w:r>
      <w:r>
        <w:rPr>
          <w:rFonts w:ascii="Georgia" w:hAnsi="Georgia" w:cs="Georgia"/>
          <w:color w:val="000000" w:themeColor="text1"/>
          <w:sz w:val="20"/>
          <w:szCs w:val="20"/>
          <w:vertAlign w:val="superscript"/>
          <w:lang w:val="en-GB" w:eastAsia="zh-CN"/>
        </w:rPr>
        <w:t>st</w:t>
      </w:r>
      <w:r>
        <w:rPr>
          <w:rFonts w:ascii="Georgia" w:hAnsi="Georgia" w:cs="Georgia"/>
          <w:color w:val="000000" w:themeColor="text1"/>
          <w:sz w:val="20"/>
          <w:szCs w:val="20"/>
          <w:lang w:val="en-GB" w:eastAsia="zh-CN"/>
        </w:rPr>
        <w:t xml:space="preserve"> Author first and last name </w:t>
      </w:r>
      <w:r>
        <w:rPr>
          <w:rFonts w:ascii="Georgia" w:hAnsi="Georgia" w:cs="Georgia"/>
          <w:noProof/>
          <w:color w:val="000000" w:themeColor="text1"/>
          <w:sz w:val="20"/>
          <w:szCs w:val="20"/>
        </w:rPr>
        <w:drawing>
          <wp:inline distT="0" distB="0" distL="114300" distR="114300">
            <wp:extent cx="123825" cy="101600"/>
            <wp:effectExtent l="0" t="0" r="9525" b="0"/>
            <wp:docPr id="13" name="图片 13" descr="c7c518ec04c3cc19c3bb0dd817020f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7c518ec04c3cc19c3bb0dd817020f3"/>
                    <pic:cNvPicPr>
                      <a:picLocks noChangeAspect="1"/>
                    </pic:cNvPicPr>
                  </pic:nvPicPr>
                  <pic:blipFill>
                    <a:blip r:embed="rId14"/>
                    <a:stretch>
                      <a:fillRect/>
                    </a:stretch>
                  </pic:blipFill>
                  <pic:spPr>
                    <a:xfrm>
                      <a:off x="0" y="0"/>
                      <a:ext cx="123825" cy="101600"/>
                    </a:xfrm>
                    <a:prstGeom prst="rect">
                      <a:avLst/>
                    </a:prstGeom>
                  </pic:spPr>
                </pic:pic>
              </a:graphicData>
            </a:graphic>
          </wp:inline>
        </w:drawing>
      </w:r>
      <w:r>
        <w:rPr>
          <w:rFonts w:ascii="Georgia" w:hAnsi="Georgia" w:cs="Georgia"/>
          <w:color w:val="000000" w:themeColor="text1"/>
          <w:sz w:val="20"/>
          <w:szCs w:val="20"/>
          <w:vertAlign w:val="superscript"/>
          <w:lang w:val="en-GB" w:eastAsia="zh-CN"/>
        </w:rPr>
        <w:t>1*</w:t>
      </w:r>
      <w:r>
        <w:rPr>
          <w:rFonts w:ascii="Georgia" w:hAnsi="Georgia" w:cs="Georgia" w:hint="eastAsia"/>
          <w:color w:val="000000" w:themeColor="text1"/>
          <w:sz w:val="20"/>
          <w:szCs w:val="20"/>
          <w:lang w:eastAsia="zh-CN"/>
        </w:rPr>
        <w:t xml:space="preserve">, </w:t>
      </w:r>
      <w:r>
        <w:rPr>
          <w:rFonts w:ascii="Georgia" w:hAnsi="Georgia" w:cs="Georgia"/>
          <w:color w:val="000000" w:themeColor="text1"/>
          <w:sz w:val="20"/>
          <w:szCs w:val="20"/>
          <w:lang w:val="en-GB" w:eastAsia="zh-CN"/>
        </w:rPr>
        <w:t>2</w:t>
      </w:r>
      <w:r>
        <w:rPr>
          <w:rFonts w:ascii="Georgia" w:hAnsi="Georgia" w:cs="Georgia"/>
          <w:color w:val="000000" w:themeColor="text1"/>
          <w:sz w:val="20"/>
          <w:szCs w:val="20"/>
          <w:vertAlign w:val="superscript"/>
          <w:lang w:val="en-GB" w:eastAsia="zh-CN"/>
        </w:rPr>
        <w:t>nd</w:t>
      </w:r>
      <w:r>
        <w:rPr>
          <w:rFonts w:ascii="Georgia" w:hAnsi="Georgia" w:cs="Georgia"/>
          <w:color w:val="000000" w:themeColor="text1"/>
          <w:sz w:val="20"/>
          <w:szCs w:val="20"/>
          <w:lang w:val="en-GB" w:eastAsia="zh-CN"/>
        </w:rPr>
        <w:t xml:space="preserve"> Author’s first name and last name </w:t>
      </w:r>
      <w:r>
        <w:rPr>
          <w:rFonts w:ascii="Georgia" w:hAnsi="Georgia" w:cs="Georgia"/>
          <w:noProof/>
          <w:color w:val="000000" w:themeColor="text1"/>
          <w:sz w:val="20"/>
          <w:szCs w:val="20"/>
        </w:rPr>
        <w:drawing>
          <wp:inline distT="0" distB="0" distL="114300" distR="114300">
            <wp:extent cx="123825" cy="101600"/>
            <wp:effectExtent l="0" t="0" r="13335" b="5080"/>
            <wp:docPr id="1" name="图片 1" descr="c7c518ec04c3cc19c3bb0dd817020f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c518ec04c3cc19c3bb0dd817020f3"/>
                    <pic:cNvPicPr>
                      <a:picLocks noChangeAspect="1"/>
                    </pic:cNvPicPr>
                  </pic:nvPicPr>
                  <pic:blipFill>
                    <a:blip r:embed="rId14"/>
                    <a:stretch>
                      <a:fillRect/>
                    </a:stretch>
                  </pic:blipFill>
                  <pic:spPr>
                    <a:xfrm>
                      <a:off x="0" y="0"/>
                      <a:ext cx="123825" cy="101600"/>
                    </a:xfrm>
                    <a:prstGeom prst="rect">
                      <a:avLst/>
                    </a:prstGeom>
                  </pic:spPr>
                </pic:pic>
              </a:graphicData>
            </a:graphic>
          </wp:inline>
        </w:drawing>
      </w:r>
      <w:r>
        <w:rPr>
          <w:rFonts w:ascii="Georgia" w:hAnsi="Georgia" w:cs="Georgia" w:hint="eastAsia"/>
          <w:color w:val="000000" w:themeColor="text1"/>
          <w:sz w:val="20"/>
          <w:szCs w:val="20"/>
          <w:vertAlign w:val="superscript"/>
          <w:lang w:eastAsia="zh-CN"/>
        </w:rPr>
        <w:t>2</w:t>
      </w:r>
    </w:p>
    <w:p w:rsidR="00BA6B87" w:rsidRDefault="00BA6B87">
      <w:pPr>
        <w:spacing w:line="187" w:lineRule="exact"/>
        <w:ind w:left="220" w:right="220" w:firstLine="160"/>
        <w:rPr>
          <w:rFonts w:ascii="Georgia" w:hAnsi="Georgia" w:cs="Georgia"/>
          <w:position w:val="5"/>
          <w:sz w:val="8"/>
          <w:highlight w:val="yellow"/>
          <w:lang w:val="en-GB"/>
        </w:rPr>
      </w:pPr>
    </w:p>
    <w:p w:rsidR="00BA6B87" w:rsidRDefault="00BA6B87">
      <w:pPr>
        <w:spacing w:line="187" w:lineRule="exact"/>
        <w:ind w:left="220" w:right="220" w:firstLine="160"/>
        <w:rPr>
          <w:rFonts w:ascii="Georgia" w:hAnsi="Georgia" w:cs="Georgia"/>
          <w:position w:val="5"/>
          <w:sz w:val="8"/>
          <w:highlight w:val="yellow"/>
          <w:lang w:val="en-GB"/>
        </w:rPr>
      </w:pPr>
    </w:p>
    <w:p w:rsidR="00BA6B87" w:rsidRDefault="007875A1">
      <w:pPr>
        <w:ind w:right="220"/>
        <w:rPr>
          <w:rFonts w:ascii="Georgia" w:eastAsia="SimSun" w:hAnsi="Georgia" w:cs="Georgia"/>
          <w:position w:val="5"/>
          <w:sz w:val="16"/>
          <w:szCs w:val="16"/>
          <w:lang w:eastAsia="zh-CN"/>
        </w:rPr>
      </w:pPr>
      <w:r>
        <w:rPr>
          <w:rFonts w:ascii="Georgia" w:hAnsi="Georgia" w:cs="Georgia"/>
          <w:position w:val="5"/>
          <w:sz w:val="16"/>
          <w:szCs w:val="16"/>
          <w:vertAlign w:val="superscript"/>
          <w:lang w:val="en-GB"/>
        </w:rPr>
        <w:t>1</w:t>
      </w:r>
      <w:r>
        <w:rPr>
          <w:rFonts w:ascii="Georgia" w:hAnsi="Georgia" w:cs="Georgia"/>
          <w:position w:val="5"/>
          <w:sz w:val="16"/>
          <w:szCs w:val="16"/>
          <w:lang w:val="en-GB"/>
        </w:rPr>
        <w:t xml:space="preserve"> </w:t>
      </w:r>
      <w:bookmarkStart w:id="1" w:name="OLE_LINK1"/>
      <w:r>
        <w:rPr>
          <w:rFonts w:ascii="Georgia" w:eastAsia="SimSun" w:hAnsi="Georgia" w:cs="Georgia"/>
          <w:position w:val="5"/>
          <w:sz w:val="16"/>
          <w:szCs w:val="16"/>
          <w:lang w:eastAsia="zh-CN"/>
        </w:rPr>
        <w:t>Title, Department, Institution, City, Country</w:t>
      </w:r>
      <w:bookmarkEnd w:id="1"/>
    </w:p>
    <w:p w:rsidR="00BA6B87" w:rsidRDefault="007875A1">
      <w:pPr>
        <w:ind w:right="220"/>
        <w:rPr>
          <w:rFonts w:ascii="Georgia" w:eastAsia="SimSun" w:hAnsi="Georgia" w:cs="Georgia"/>
          <w:position w:val="5"/>
          <w:sz w:val="16"/>
          <w:szCs w:val="16"/>
          <w:lang w:eastAsia="zh-CN"/>
        </w:rPr>
      </w:pPr>
      <w:r>
        <w:rPr>
          <w:rFonts w:ascii="Georgia" w:eastAsia="SimSun" w:hAnsi="Georgia" w:cs="Georgia" w:hint="eastAsia"/>
          <w:position w:val="5"/>
          <w:sz w:val="16"/>
          <w:szCs w:val="16"/>
          <w:vertAlign w:val="superscript"/>
          <w:lang w:eastAsia="zh-CN"/>
        </w:rPr>
        <w:t>2</w:t>
      </w:r>
      <w:r>
        <w:rPr>
          <w:rFonts w:ascii="Georgia" w:hAnsi="Georgia" w:cs="Georgia"/>
          <w:position w:val="5"/>
          <w:sz w:val="16"/>
          <w:szCs w:val="16"/>
          <w:lang w:val="en-GB"/>
        </w:rPr>
        <w:t xml:space="preserve"> </w:t>
      </w:r>
      <w:r>
        <w:rPr>
          <w:rFonts w:ascii="Georgia" w:eastAsia="SimSun" w:hAnsi="Georgia" w:cs="Georgia"/>
          <w:position w:val="5"/>
          <w:sz w:val="16"/>
          <w:szCs w:val="16"/>
          <w:lang w:eastAsia="zh-CN"/>
        </w:rPr>
        <w:t>Title, Department, Institution, City, Country</w:t>
      </w:r>
    </w:p>
    <w:p w:rsidR="00BA6B87" w:rsidRDefault="00BA6B87">
      <w:pPr>
        <w:ind w:right="220"/>
        <w:rPr>
          <w:rFonts w:ascii="Georgia" w:eastAsia="SimSun" w:hAnsi="Georgia" w:cs="Georgia"/>
          <w:position w:val="5"/>
          <w:sz w:val="16"/>
          <w:szCs w:val="16"/>
          <w:lang w:eastAsia="zh-CN"/>
        </w:rPr>
      </w:pPr>
    </w:p>
    <w:p w:rsidR="00BA6B87" w:rsidRDefault="007875A1">
      <w:pPr>
        <w:spacing w:line="187" w:lineRule="exact"/>
        <w:ind w:right="220"/>
        <w:rPr>
          <w:rFonts w:ascii="Georgia" w:eastAsia="SimSun" w:hAnsi="Georgia" w:cs="Georgia"/>
          <w:bCs/>
          <w:color w:val="00B0F0"/>
          <w:sz w:val="16"/>
          <w:szCs w:val="16"/>
          <w:lang w:val="en-GB" w:eastAsia="zh-CN"/>
        </w:rPr>
      </w:pPr>
      <w:r>
        <w:rPr>
          <w:rFonts w:ascii="Georgia" w:hAnsi="Georgia" w:cs="Georgia"/>
          <w:w w:val="105"/>
          <w:sz w:val="16"/>
          <w:szCs w:val="16"/>
          <w:lang w:val="en-GB"/>
        </w:rPr>
        <w:t>*</w:t>
      </w:r>
      <w:r>
        <w:rPr>
          <w:rFonts w:ascii="Georgia" w:hAnsi="Georgia" w:cs="Georgia"/>
          <w:b/>
          <w:w w:val="105"/>
          <w:sz w:val="16"/>
          <w:szCs w:val="16"/>
          <w:lang w:val="en-GB"/>
        </w:rPr>
        <w:t>Corresponding Author:</w:t>
      </w:r>
      <w:r>
        <w:rPr>
          <w:rFonts w:ascii="Georgia" w:eastAsia="SimSun" w:hAnsi="Georgia" w:cs="Georgia" w:hint="eastAsia"/>
          <w:b/>
          <w:w w:val="105"/>
          <w:sz w:val="16"/>
          <w:szCs w:val="16"/>
          <w:lang w:eastAsia="zh-CN"/>
        </w:rPr>
        <w:t xml:space="preserve"> </w:t>
      </w:r>
      <w:r>
        <w:rPr>
          <w:rFonts w:ascii="Georgia" w:eastAsia="SimSun" w:hAnsi="Georgia" w:cs="Georgia"/>
          <w:bCs/>
          <w:w w:val="105"/>
          <w:sz w:val="16"/>
          <w:szCs w:val="16"/>
          <w:lang w:val="en-GB" w:eastAsia="zh-CN"/>
        </w:rPr>
        <w:t>1234@gmail.com</w:t>
      </w:r>
    </w:p>
    <w:p w:rsidR="00BA6B87" w:rsidRDefault="00BA6B87">
      <w:pPr>
        <w:spacing w:line="187" w:lineRule="exact"/>
        <w:ind w:left="220" w:right="220" w:firstLine="480"/>
        <w:rPr>
          <w:rFonts w:ascii="Georgia" w:hAnsi="Georgia" w:cs="Georgia"/>
          <w:sz w:val="24"/>
          <w:lang w:val="en-GB"/>
        </w:rPr>
      </w:pPr>
      <w:bookmarkStart w:id="2" w:name="_GoBack"/>
      <w:bookmarkEnd w:id="2"/>
    </w:p>
    <w:p w:rsidR="00BA6B87" w:rsidRDefault="007875A1" w:rsidP="003E73EB">
      <w:pPr>
        <w:spacing w:line="213" w:lineRule="exact"/>
        <w:ind w:right="220"/>
        <w:rPr>
          <w:rFonts w:ascii="Georgia" w:eastAsia="SimSun" w:hAnsi="Georgia" w:cs="Georgia"/>
          <w:b/>
          <w:color w:val="2C336A"/>
          <w:spacing w:val="-16"/>
          <w:sz w:val="18"/>
          <w:szCs w:val="18"/>
          <w:lang w:eastAsia="zh-CN"/>
        </w:rPr>
      </w:pPr>
      <w:r>
        <w:rPr>
          <w:rFonts w:ascii="Georgia" w:hAnsi="Georgia" w:cs="Georgia"/>
          <w:b/>
          <w:color w:val="2C336A"/>
          <w:sz w:val="18"/>
          <w:szCs w:val="18"/>
          <w:lang w:val="en-GB"/>
        </w:rPr>
        <w:t>Citation:</w:t>
      </w:r>
      <w:r>
        <w:rPr>
          <w:rFonts w:ascii="Georgia" w:hAnsi="Georgia" w:cs="Georgia"/>
          <w:b/>
          <w:color w:val="2C336A"/>
          <w:spacing w:val="-16"/>
          <w:sz w:val="18"/>
          <w:szCs w:val="18"/>
          <w:lang w:val="en-GB"/>
        </w:rPr>
        <w:t xml:space="preserve"> </w:t>
      </w:r>
      <w:r>
        <w:rPr>
          <w:rFonts w:ascii="Georgia" w:hAnsi="Georgia" w:cs="Georgia"/>
          <w:color w:val="212529"/>
          <w:sz w:val="18"/>
          <w:szCs w:val="18"/>
          <w:lang w:val="en-GB" w:eastAsia="zh-CN"/>
        </w:rPr>
        <w:t>P</w:t>
      </w:r>
      <w:r>
        <w:rPr>
          <w:rFonts w:ascii="Georgia" w:hAnsi="Georgia" w:cs="Georgia"/>
          <w:color w:val="212529"/>
          <w:sz w:val="18"/>
          <w:szCs w:val="18"/>
          <w:lang w:eastAsia="zh-CN"/>
        </w:rPr>
        <w:t>.</w:t>
      </w:r>
      <w:r>
        <w:rPr>
          <w:rFonts w:ascii="Georgia" w:hAnsi="Georgia" w:cs="Georgia" w:hint="eastAsia"/>
          <w:color w:val="212529"/>
          <w:sz w:val="18"/>
          <w:szCs w:val="18"/>
          <w:lang w:eastAsia="zh-CN"/>
        </w:rPr>
        <w:t xml:space="preserve"> </w:t>
      </w:r>
      <w:r>
        <w:rPr>
          <w:rFonts w:ascii="Georgia" w:hAnsi="Georgia" w:cs="Georgia"/>
          <w:color w:val="212529"/>
          <w:sz w:val="18"/>
          <w:szCs w:val="18"/>
          <w:lang w:val="en-GB" w:eastAsia="zh-CN"/>
        </w:rPr>
        <w:t xml:space="preserve">xxx </w:t>
      </w:r>
      <w:r>
        <w:rPr>
          <w:rFonts w:ascii="Georgia" w:hAnsi="Georgia" w:cs="Georgia" w:hint="eastAsia"/>
          <w:color w:val="212529"/>
          <w:sz w:val="18"/>
          <w:szCs w:val="18"/>
          <w:lang w:eastAsia="zh-CN"/>
        </w:rPr>
        <w:t xml:space="preserve">and J. B. </w:t>
      </w:r>
      <w:proofErr w:type="spellStart"/>
      <w:r>
        <w:rPr>
          <w:rFonts w:ascii="Georgia" w:hAnsi="Georgia" w:cs="Georgia"/>
          <w:color w:val="212529"/>
          <w:sz w:val="18"/>
          <w:szCs w:val="18"/>
          <w:lang w:val="en-GB" w:eastAsia="zh-CN"/>
        </w:rPr>
        <w:t>yyy</w:t>
      </w:r>
      <w:proofErr w:type="spellEnd"/>
      <w:r>
        <w:rPr>
          <w:rFonts w:ascii="Georgia" w:hAnsi="Georgia" w:cs="Georgia"/>
          <w:color w:val="212529"/>
          <w:sz w:val="18"/>
          <w:szCs w:val="18"/>
          <w:lang w:eastAsia="zh-CN"/>
        </w:rPr>
        <w:t xml:space="preserve">, “The role of </w:t>
      </w:r>
      <w:proofErr w:type="spellStart"/>
      <w:r>
        <w:rPr>
          <w:rFonts w:ascii="Georgia" w:hAnsi="Georgia" w:cs="Georgia"/>
          <w:color w:val="212529"/>
          <w:sz w:val="18"/>
          <w:szCs w:val="18"/>
          <w:lang w:val="en-GB" w:eastAsia="zh-CN"/>
        </w:rPr>
        <w:t>xxxxxxx</w:t>
      </w:r>
      <w:proofErr w:type="spellEnd"/>
      <w:r>
        <w:rPr>
          <w:rFonts w:ascii="Georgia" w:hAnsi="Georgia" w:cs="Georgia"/>
          <w:color w:val="212529"/>
          <w:sz w:val="18"/>
          <w:szCs w:val="18"/>
          <w:lang w:eastAsia="zh-CN"/>
        </w:rPr>
        <w:t xml:space="preserve">,” </w:t>
      </w:r>
      <w:r w:rsidR="003E73EB" w:rsidRPr="003E73EB">
        <w:rPr>
          <w:rFonts w:ascii="Georgia" w:hAnsi="Georgia" w:cs="Georgia"/>
          <w:i/>
          <w:iCs/>
          <w:color w:val="212529"/>
          <w:sz w:val="18"/>
          <w:szCs w:val="18"/>
          <w:lang w:eastAsia="zh-CN"/>
        </w:rPr>
        <w:t xml:space="preserve">Iraqi Journal of Communications and Computer Networks </w:t>
      </w:r>
      <w:r>
        <w:rPr>
          <w:rFonts w:ascii="Georgia" w:hAnsi="Georgia" w:cs="Georgia"/>
          <w:i/>
          <w:iCs/>
          <w:color w:val="212529"/>
          <w:sz w:val="18"/>
          <w:szCs w:val="18"/>
          <w:lang w:eastAsia="zh-CN"/>
        </w:rPr>
        <w:t>(IJC</w:t>
      </w:r>
      <w:r w:rsidR="003E73EB">
        <w:rPr>
          <w:rFonts w:ascii="Georgia" w:hAnsi="Georgia" w:cs="Georgia"/>
          <w:i/>
          <w:iCs/>
          <w:color w:val="212529"/>
          <w:sz w:val="18"/>
          <w:szCs w:val="18"/>
          <w:lang w:eastAsia="zh-CN"/>
        </w:rPr>
        <w:t>C</w:t>
      </w:r>
      <w:r>
        <w:rPr>
          <w:rFonts w:ascii="Georgia" w:hAnsi="Georgia" w:cs="Georgia"/>
          <w:i/>
          <w:iCs/>
          <w:color w:val="212529"/>
          <w:sz w:val="18"/>
          <w:szCs w:val="18"/>
          <w:lang w:eastAsia="zh-CN"/>
        </w:rPr>
        <w:t>N)</w:t>
      </w:r>
      <w:r>
        <w:rPr>
          <w:rFonts w:ascii="Georgia" w:hAnsi="Georgia" w:cs="Georgia"/>
          <w:color w:val="212529"/>
          <w:sz w:val="18"/>
          <w:szCs w:val="18"/>
          <w:lang w:eastAsia="zh-CN"/>
        </w:rPr>
        <w:t xml:space="preserve">, vol. </w:t>
      </w:r>
      <w:r>
        <w:rPr>
          <w:rFonts w:ascii="Georgia" w:hAnsi="Georgia" w:cs="Georgia"/>
          <w:color w:val="212529"/>
          <w:sz w:val="18"/>
          <w:szCs w:val="18"/>
          <w:lang w:val="en-GB" w:eastAsia="zh-CN"/>
        </w:rPr>
        <w:t>xx</w:t>
      </w:r>
      <w:r>
        <w:rPr>
          <w:rFonts w:ascii="Georgia" w:hAnsi="Georgia" w:cs="Georgia"/>
          <w:color w:val="212529"/>
          <w:sz w:val="18"/>
          <w:szCs w:val="18"/>
          <w:lang w:eastAsia="zh-CN"/>
        </w:rPr>
        <w:t>, no</w:t>
      </w:r>
      <w:r>
        <w:rPr>
          <w:rFonts w:ascii="Georgia" w:hAnsi="Georgia" w:cs="Georgia"/>
          <w:color w:val="212529"/>
          <w:sz w:val="18"/>
          <w:szCs w:val="18"/>
          <w:lang w:val="en-GB" w:eastAsia="zh-CN"/>
        </w:rPr>
        <w:t xml:space="preserve"> x</w:t>
      </w:r>
      <w:r>
        <w:rPr>
          <w:rFonts w:ascii="Georgia" w:hAnsi="Georgia" w:cs="Georgia"/>
          <w:color w:val="212529"/>
          <w:sz w:val="18"/>
          <w:szCs w:val="18"/>
          <w:lang w:eastAsia="zh-CN"/>
        </w:rPr>
        <w:t xml:space="preserve">, pp. </w:t>
      </w:r>
      <w:proofErr w:type="spellStart"/>
      <w:r>
        <w:rPr>
          <w:rFonts w:ascii="Georgia" w:hAnsi="Georgia" w:cs="Georgia"/>
          <w:color w:val="212529"/>
          <w:sz w:val="18"/>
          <w:szCs w:val="18"/>
          <w:lang w:val="en-GB" w:eastAsia="zh-CN"/>
        </w:rPr>
        <w:t>yyy</w:t>
      </w:r>
      <w:proofErr w:type="spellEnd"/>
      <w:r>
        <w:rPr>
          <w:rFonts w:ascii="Georgia" w:hAnsi="Georgia" w:cs="Georgia"/>
          <w:color w:val="212529"/>
          <w:sz w:val="18"/>
          <w:szCs w:val="18"/>
          <w:lang w:eastAsia="zh-CN"/>
        </w:rPr>
        <w:t xml:space="preserve">, </w:t>
      </w:r>
      <w:r>
        <w:rPr>
          <w:rFonts w:ascii="Georgia" w:hAnsi="Georgia" w:cs="Georgia"/>
          <w:color w:val="212529"/>
          <w:sz w:val="18"/>
          <w:szCs w:val="18"/>
          <w:lang w:val="en-GB" w:eastAsia="zh-CN"/>
        </w:rPr>
        <w:t>xx</w:t>
      </w:r>
      <w:r>
        <w:rPr>
          <w:rFonts w:ascii="Georgia" w:hAnsi="Georgia" w:cs="Georgia"/>
          <w:color w:val="212529"/>
          <w:sz w:val="18"/>
          <w:szCs w:val="18"/>
          <w:lang w:eastAsia="zh-CN"/>
        </w:rPr>
        <w:t xml:space="preserve">. </w:t>
      </w:r>
      <w:r>
        <w:rPr>
          <w:rFonts w:ascii="Georgia" w:hAnsi="Georgia" w:cs="Georgia"/>
          <w:color w:val="212529"/>
          <w:sz w:val="18"/>
          <w:szCs w:val="18"/>
          <w:lang w:val="en-GB" w:eastAsia="zh-CN"/>
        </w:rPr>
        <w:t>xxx</w:t>
      </w:r>
      <w:r>
        <w:rPr>
          <w:rFonts w:ascii="Georgia" w:hAnsi="Georgia" w:cs="Georgia"/>
          <w:color w:val="212529"/>
          <w:sz w:val="18"/>
          <w:szCs w:val="18"/>
          <w:lang w:eastAsia="zh-CN"/>
        </w:rPr>
        <w:t xml:space="preserve">. </w:t>
      </w:r>
    </w:p>
    <w:p w:rsidR="00BA6B87" w:rsidRDefault="00BA6B87">
      <w:pPr>
        <w:pStyle w:val="a4"/>
      </w:pPr>
    </w:p>
    <w:tbl>
      <w:tblPr>
        <w:tblStyle w:val="TableNormal1"/>
        <w:tblW w:w="0" w:type="auto"/>
        <w:tblInd w:w="142" w:type="dxa"/>
        <w:tblLayout w:type="fixed"/>
        <w:tblLook w:val="04A0" w:firstRow="1" w:lastRow="0" w:firstColumn="1" w:lastColumn="0" w:noHBand="0" w:noVBand="1"/>
      </w:tblPr>
      <w:tblGrid>
        <w:gridCol w:w="1959"/>
        <w:gridCol w:w="167"/>
        <w:gridCol w:w="8222"/>
      </w:tblGrid>
      <w:tr w:rsidR="00BA6B87">
        <w:trPr>
          <w:trHeight w:hRule="exact" w:val="348"/>
        </w:trPr>
        <w:tc>
          <w:tcPr>
            <w:tcW w:w="1959" w:type="dxa"/>
            <w:tcBorders>
              <w:top w:val="single" w:sz="6" w:space="0" w:color="000000"/>
              <w:bottom w:val="single" w:sz="4" w:space="0" w:color="000000"/>
            </w:tcBorders>
          </w:tcPr>
          <w:p w:rsidR="00BA6B87" w:rsidRDefault="007875A1">
            <w:pPr>
              <w:pStyle w:val="TableParagraph"/>
              <w:spacing w:before="60"/>
              <w:ind w:left="220" w:right="220"/>
              <w:rPr>
                <w:rFonts w:ascii="Georgia" w:hAnsi="Georgia" w:cs="Georgia"/>
                <w:b/>
                <w:sz w:val="16"/>
              </w:rPr>
            </w:pPr>
            <w:r>
              <w:rPr>
                <w:rFonts w:ascii="Georgia" w:hAnsi="Georgia" w:cs="Georgia"/>
                <w:b/>
                <w:color w:val="2C336A"/>
                <w:w w:val="95"/>
                <w:sz w:val="18"/>
                <w:szCs w:val="18"/>
              </w:rPr>
              <w:t>ARTICLE INFO</w:t>
            </w:r>
          </w:p>
        </w:tc>
        <w:tc>
          <w:tcPr>
            <w:tcW w:w="167" w:type="dxa"/>
            <w:tcBorders>
              <w:top w:val="single" w:sz="6" w:space="0" w:color="000000"/>
            </w:tcBorders>
          </w:tcPr>
          <w:p w:rsidR="00BA6B87" w:rsidRDefault="00BA6B87">
            <w:pPr>
              <w:ind w:left="220" w:right="220" w:firstLine="440"/>
              <w:rPr>
                <w:rFonts w:ascii="Georgia" w:hAnsi="Georgia" w:cs="Georgia"/>
              </w:rPr>
            </w:pPr>
          </w:p>
        </w:tc>
        <w:tc>
          <w:tcPr>
            <w:tcW w:w="8222" w:type="dxa"/>
            <w:tcBorders>
              <w:top w:val="single" w:sz="6" w:space="0" w:color="000000"/>
              <w:bottom w:val="single" w:sz="4" w:space="0" w:color="000000"/>
            </w:tcBorders>
          </w:tcPr>
          <w:p w:rsidR="00BA6B87" w:rsidRDefault="007875A1">
            <w:pPr>
              <w:pStyle w:val="TableParagraph"/>
              <w:spacing w:before="60"/>
              <w:ind w:left="220" w:right="220" w:firstLine="361"/>
              <w:rPr>
                <w:rFonts w:ascii="Georgia" w:hAnsi="Georgia" w:cs="Georgia"/>
                <w:b/>
                <w:sz w:val="16"/>
              </w:rPr>
            </w:pPr>
            <w:r>
              <w:rPr>
                <w:rFonts w:ascii="Georgia" w:hAnsi="Georgia" w:cs="Georgia"/>
                <w:b/>
                <w:color w:val="2C336A"/>
                <w:sz w:val="18"/>
                <w:szCs w:val="18"/>
              </w:rPr>
              <w:t>ABS</w:t>
            </w:r>
            <w:r>
              <w:rPr>
                <w:rFonts w:ascii="Georgia" w:hAnsi="Georgia" w:cs="Georgia"/>
                <w:b/>
                <w:color w:val="002060"/>
                <w:sz w:val="18"/>
                <w:szCs w:val="18"/>
              </w:rPr>
              <w:t>TRACT</w:t>
            </w:r>
          </w:p>
        </w:tc>
      </w:tr>
      <w:tr w:rsidR="00BA6B87">
        <w:tc>
          <w:tcPr>
            <w:tcW w:w="1959" w:type="dxa"/>
            <w:tcBorders>
              <w:top w:val="single" w:sz="4" w:space="0" w:color="000000"/>
              <w:bottom w:val="single" w:sz="6" w:space="0" w:color="000000"/>
            </w:tcBorders>
          </w:tcPr>
          <w:p w:rsidR="00BA6B87" w:rsidRDefault="00BA6B87">
            <w:pPr>
              <w:pStyle w:val="TableParagraph"/>
              <w:spacing w:line="276" w:lineRule="auto"/>
              <w:ind w:left="220" w:right="220" w:firstLine="360"/>
              <w:jc w:val="both"/>
              <w:rPr>
                <w:rFonts w:ascii="Georgia" w:hAnsi="Georgia" w:cs="Georgia"/>
                <w:bCs/>
                <w:color w:val="000000" w:themeColor="text1"/>
                <w:sz w:val="18"/>
                <w:szCs w:val="18"/>
              </w:rPr>
            </w:pPr>
          </w:p>
          <w:p w:rsidR="00A3771A" w:rsidRPr="000103A6" w:rsidRDefault="00A3771A" w:rsidP="00A3771A">
            <w:pPr>
              <w:pStyle w:val="TableParagraph"/>
              <w:spacing w:line="276" w:lineRule="auto"/>
              <w:ind w:right="23"/>
              <w:jc w:val="both"/>
              <w:rPr>
                <w:rFonts w:ascii="Georgia" w:hAnsi="Georgia" w:cs="Georgia"/>
                <w:bCs/>
                <w:color w:val="000000" w:themeColor="text1"/>
                <w:sz w:val="18"/>
                <w:szCs w:val="18"/>
              </w:rPr>
            </w:pPr>
            <w:r w:rsidRPr="000103A6">
              <w:rPr>
                <w:rFonts w:ascii="Georgia" w:hAnsi="Georgia" w:cs="Georgia"/>
                <w:bCs/>
                <w:color w:val="000000" w:themeColor="text1"/>
                <w:sz w:val="18"/>
                <w:szCs w:val="18"/>
              </w:rPr>
              <w:t xml:space="preserve">Received: </w:t>
            </w:r>
          </w:p>
          <w:p w:rsidR="00A3771A" w:rsidRPr="000103A6" w:rsidRDefault="00A3771A" w:rsidP="00A3771A">
            <w:pPr>
              <w:pStyle w:val="TableParagraph"/>
              <w:spacing w:line="276" w:lineRule="auto"/>
              <w:ind w:right="23"/>
              <w:jc w:val="both"/>
              <w:rPr>
                <w:rFonts w:ascii="Georgia" w:hAnsi="Georgia" w:cs="Georgia"/>
                <w:bCs/>
                <w:color w:val="000000" w:themeColor="text1"/>
                <w:sz w:val="18"/>
                <w:szCs w:val="18"/>
              </w:rPr>
            </w:pPr>
            <w:r w:rsidRPr="000103A6">
              <w:rPr>
                <w:rFonts w:ascii="Georgia" w:hAnsi="Georgia" w:cs="Georgia"/>
                <w:bCs/>
                <w:color w:val="000000" w:themeColor="text1"/>
                <w:sz w:val="18"/>
                <w:szCs w:val="18"/>
              </w:rPr>
              <w:t xml:space="preserve">Revised: </w:t>
            </w:r>
          </w:p>
          <w:p w:rsidR="00BA6B87" w:rsidRDefault="00A3771A" w:rsidP="00A3771A">
            <w:pPr>
              <w:pStyle w:val="TableParagraph"/>
              <w:spacing w:line="276" w:lineRule="auto"/>
              <w:ind w:right="23"/>
              <w:jc w:val="both"/>
              <w:rPr>
                <w:rFonts w:ascii="Georgia" w:hAnsi="Georgia" w:cs="Georgia"/>
                <w:bCs/>
                <w:color w:val="000000" w:themeColor="text1"/>
                <w:sz w:val="18"/>
                <w:szCs w:val="18"/>
                <w:lang w:val="en-GB"/>
              </w:rPr>
            </w:pPr>
            <w:r w:rsidRPr="000103A6">
              <w:rPr>
                <w:rFonts w:ascii="Georgia" w:hAnsi="Georgia" w:cs="Georgia"/>
                <w:bCs/>
                <w:color w:val="000000" w:themeColor="text1"/>
                <w:sz w:val="18"/>
                <w:szCs w:val="18"/>
              </w:rPr>
              <w:t xml:space="preserve">Accepted: </w:t>
            </w:r>
          </w:p>
        </w:tc>
        <w:tc>
          <w:tcPr>
            <w:tcW w:w="167" w:type="dxa"/>
            <w:tcBorders>
              <w:bottom w:val="single" w:sz="6" w:space="0" w:color="000000"/>
            </w:tcBorders>
          </w:tcPr>
          <w:p w:rsidR="00BA6B87" w:rsidRDefault="00BA6B87">
            <w:pPr>
              <w:pStyle w:val="TableParagraph"/>
              <w:spacing w:line="212" w:lineRule="exact"/>
              <w:ind w:left="220" w:right="220" w:firstLine="320"/>
              <w:jc w:val="both"/>
              <w:rPr>
                <w:rFonts w:ascii="Georgia" w:hAnsi="Georgia" w:cs="Georgia"/>
                <w:bCs/>
                <w:sz w:val="16"/>
              </w:rPr>
            </w:pPr>
          </w:p>
        </w:tc>
        <w:tc>
          <w:tcPr>
            <w:tcW w:w="8222" w:type="dxa"/>
            <w:tcBorders>
              <w:top w:val="single" w:sz="4" w:space="0" w:color="000000"/>
              <w:bottom w:val="single" w:sz="6" w:space="0" w:color="000000"/>
            </w:tcBorders>
          </w:tcPr>
          <w:p w:rsidR="00BA6B87" w:rsidRDefault="00BA6B87">
            <w:pPr>
              <w:pStyle w:val="TableParagraph"/>
              <w:ind w:left="220" w:right="220" w:firstLine="360"/>
              <w:jc w:val="both"/>
              <w:rPr>
                <w:rFonts w:ascii="Georgia" w:hAnsi="Georgia" w:cs="Georgia"/>
                <w:bCs/>
                <w:sz w:val="18"/>
                <w:szCs w:val="18"/>
              </w:rPr>
            </w:pPr>
          </w:p>
          <w:p w:rsidR="00BA6B87" w:rsidRDefault="007875A1">
            <w:pPr>
              <w:pStyle w:val="TableParagraph"/>
              <w:ind w:right="220"/>
              <w:jc w:val="both"/>
              <w:rPr>
                <w:rFonts w:ascii="Georgia" w:hAnsi="Georgia" w:cs="Georgia"/>
                <w:bCs/>
                <w:sz w:val="18"/>
                <w:szCs w:val="18"/>
                <w:lang w:val="en-GB"/>
              </w:rPr>
            </w:pPr>
            <w:r>
              <w:rPr>
                <w:rFonts w:ascii="Georgia" w:hAnsi="Georgia" w:cs="Georgia"/>
                <w:bCs/>
                <w:sz w:val="18"/>
                <w:szCs w:val="18"/>
              </w:rPr>
              <w:t>The</w:t>
            </w:r>
            <w:r>
              <w:rPr>
                <w:rFonts w:ascii="Georgia" w:hAnsi="Georgia" w:cs="Georgia"/>
                <w:bCs/>
                <w:sz w:val="18"/>
                <w:szCs w:val="18"/>
                <w:lang w:val="en-GB"/>
              </w:rPr>
              <w:t>….</w:t>
            </w:r>
            <w:r>
              <w:rPr>
                <w:rFonts w:ascii="Georgia" w:hAnsi="Georgia" w:cs="Georgia"/>
                <w:bCs/>
                <w:sz w:val="18"/>
                <w:szCs w:val="18"/>
              </w:rPr>
              <w:t xml:space="preserve"> </w:t>
            </w:r>
            <w:r>
              <w:rPr>
                <w:rFonts w:ascii="Georgia" w:hAnsi="Georgia" w:cs="Georgia"/>
                <w:bCs/>
                <w:sz w:val="18"/>
                <w:szCs w:val="18"/>
                <w:lang w:val="en-GB"/>
              </w:rPr>
              <w:t>(should be 150-250 words)</w:t>
            </w:r>
          </w:p>
          <w:p w:rsidR="00BA6B87" w:rsidRDefault="00BA6B87">
            <w:pPr>
              <w:pStyle w:val="TableParagraph"/>
              <w:spacing w:line="212" w:lineRule="exact"/>
              <w:ind w:left="220" w:right="220" w:firstLine="360"/>
              <w:jc w:val="both"/>
              <w:rPr>
                <w:rFonts w:ascii="Georgia" w:hAnsi="Georgia" w:cs="Georgia"/>
                <w:bCs/>
                <w:sz w:val="18"/>
                <w:szCs w:val="18"/>
              </w:rPr>
            </w:pPr>
          </w:p>
          <w:p w:rsidR="00BA6B87" w:rsidRDefault="007875A1">
            <w:pPr>
              <w:pStyle w:val="TableParagraph"/>
              <w:spacing w:line="212" w:lineRule="exact"/>
              <w:ind w:right="220"/>
              <w:jc w:val="both"/>
              <w:rPr>
                <w:rFonts w:ascii="Georgia" w:eastAsia="SimSun" w:hAnsi="Georgia" w:cs="Georgia"/>
                <w:bCs/>
                <w:sz w:val="18"/>
                <w:szCs w:val="18"/>
                <w:lang w:val="en-GB" w:eastAsia="zh-CN"/>
              </w:rPr>
            </w:pPr>
            <w:r>
              <w:rPr>
                <w:rFonts w:ascii="Georgia" w:hAnsi="Georgia" w:cs="Georgia"/>
                <w:b/>
                <w:bCs/>
                <w:color w:val="002060"/>
                <w:sz w:val="18"/>
                <w:szCs w:val="18"/>
              </w:rPr>
              <w:t>Keywords:</w:t>
            </w:r>
            <w:r>
              <w:rPr>
                <w:rFonts w:ascii="Georgia" w:hAnsi="Georgia" w:cs="Georgia"/>
                <w:bCs/>
                <w:color w:val="002060"/>
                <w:sz w:val="18"/>
                <w:szCs w:val="18"/>
              </w:rPr>
              <w:t xml:space="preserve"> </w:t>
            </w:r>
            <w:r>
              <w:rPr>
                <w:rFonts w:ascii="Georgia" w:hAnsi="Georgia" w:cs="Georgia"/>
                <w:bCs/>
                <w:sz w:val="18"/>
                <w:szCs w:val="18"/>
              </w:rPr>
              <w:t>Web</w:t>
            </w:r>
            <w:r>
              <w:rPr>
                <w:rFonts w:ascii="Georgia" w:hAnsi="Georgia" w:cs="Georgia"/>
                <w:bCs/>
                <w:sz w:val="18"/>
                <w:szCs w:val="18"/>
                <w:lang w:val="en-GB"/>
              </w:rPr>
              <w:t>…</w:t>
            </w:r>
            <w:r>
              <w:rPr>
                <w:rFonts w:ascii="Georgia" w:eastAsia="SimSun" w:hAnsi="Georgia" w:cs="Georgia"/>
                <w:bCs/>
                <w:sz w:val="18"/>
                <w:szCs w:val="18"/>
                <w:lang w:val="en-GB" w:eastAsia="zh-CN"/>
              </w:rPr>
              <w:t xml:space="preserve">(keywords should be 5 and </w:t>
            </w:r>
            <w:proofErr w:type="spellStart"/>
            <w:r>
              <w:rPr>
                <w:rFonts w:ascii="Georgia" w:eastAsia="SimSun" w:hAnsi="Georgia" w:cs="Georgia"/>
                <w:bCs/>
                <w:sz w:val="18"/>
                <w:szCs w:val="18"/>
                <w:lang w:val="en-GB" w:eastAsia="zh-CN"/>
              </w:rPr>
              <w:t>seperated</w:t>
            </w:r>
            <w:proofErr w:type="spellEnd"/>
            <w:r>
              <w:rPr>
                <w:rFonts w:ascii="Georgia" w:eastAsia="SimSun" w:hAnsi="Georgia" w:cs="Georgia"/>
                <w:bCs/>
                <w:sz w:val="18"/>
                <w:szCs w:val="18"/>
                <w:lang w:val="en-GB" w:eastAsia="zh-CN"/>
              </w:rPr>
              <w:t xml:space="preserve"> by comma)</w:t>
            </w:r>
          </w:p>
          <w:p w:rsidR="00BA6B87" w:rsidRDefault="00BA6B87">
            <w:pPr>
              <w:pStyle w:val="TableParagraph"/>
              <w:spacing w:line="212" w:lineRule="exact"/>
              <w:ind w:left="220" w:right="220" w:firstLine="320"/>
              <w:jc w:val="both"/>
              <w:rPr>
                <w:rFonts w:ascii="Georgia" w:hAnsi="Georgia" w:cs="Georgia"/>
                <w:bCs/>
                <w:sz w:val="16"/>
              </w:rPr>
            </w:pPr>
          </w:p>
        </w:tc>
      </w:tr>
    </w:tbl>
    <w:p w:rsidR="00BA6B87" w:rsidRDefault="00BA6B87">
      <w:pPr>
        <w:spacing w:line="212" w:lineRule="exact"/>
        <w:ind w:left="220" w:right="220" w:firstLine="320"/>
        <w:jc w:val="both"/>
        <w:rPr>
          <w:sz w:val="16"/>
        </w:rPr>
        <w:sectPr w:rsidR="00BA6B87" w:rsidSect="00A3771A">
          <w:headerReference w:type="even" r:id="rId16"/>
          <w:headerReference w:type="default" r:id="rId17"/>
          <w:headerReference w:type="first" r:id="rId18"/>
          <w:footerReference w:type="first" r:id="rId19"/>
          <w:type w:val="continuous"/>
          <w:pgSz w:w="11910" w:h="16840"/>
          <w:pgMar w:top="1120" w:right="700" w:bottom="280" w:left="700" w:header="720" w:footer="0" w:gutter="0"/>
          <w:pgNumType w:start="1"/>
          <w:cols w:space="720"/>
          <w:titlePg/>
          <w:docGrid w:linePitch="299"/>
        </w:sectPr>
      </w:pPr>
    </w:p>
    <w:p w:rsidR="00BA6B87" w:rsidRDefault="00BA6B87">
      <w:pPr>
        <w:pStyle w:val="a4"/>
        <w:rPr>
          <w:lang w:eastAsia="zh-CN"/>
        </w:rPr>
      </w:pPr>
      <w:bookmarkStart w:id="3" w:name="INTRODUCTION"/>
      <w:bookmarkStart w:id="4" w:name="_Ref134228498"/>
      <w:bookmarkStart w:id="5" w:name="_Hlk109984987"/>
      <w:bookmarkEnd w:id="3"/>
    </w:p>
    <w:p w:rsidR="00BA6B87" w:rsidRDefault="007875A1">
      <w:pPr>
        <w:ind w:left="220" w:right="220" w:firstLine="402"/>
        <w:jc w:val="center"/>
        <w:outlineLvl w:val="0"/>
        <w:rPr>
          <w:rFonts w:ascii="Georgia" w:eastAsia="Georgia" w:hAnsi="Georgia" w:cs="Georgia"/>
          <w:b/>
          <w:bCs/>
          <w:color w:val="1F497D"/>
          <w:sz w:val="20"/>
          <w:szCs w:val="20"/>
        </w:rPr>
      </w:pPr>
      <w:r>
        <w:rPr>
          <w:rFonts w:ascii="Georgia" w:eastAsia="Georgia" w:hAnsi="Georgia" w:cs="Georgia"/>
          <w:b/>
          <w:bCs/>
          <w:color w:val="1F497D"/>
          <w:sz w:val="20"/>
          <w:szCs w:val="20"/>
        </w:rPr>
        <w:t>INTRODUCTION</w:t>
      </w:r>
    </w:p>
    <w:p w:rsidR="00BA6B87" w:rsidRDefault="00BA6B87">
      <w:pPr>
        <w:ind w:right="220"/>
        <w:jc w:val="both"/>
        <w:outlineLvl w:val="0"/>
        <w:rPr>
          <w:rFonts w:ascii="Georgia" w:eastAsia="Georgia" w:hAnsi="Georgia" w:cs="Georgia"/>
          <w:b/>
          <w:bCs/>
          <w:color w:val="1F497D"/>
          <w:sz w:val="20"/>
          <w:szCs w:val="20"/>
          <w:lang w:eastAsia="zh-CN"/>
        </w:rPr>
      </w:pPr>
    </w:p>
    <w:p w:rsidR="00BA6B87" w:rsidRDefault="007875A1">
      <w:pPr>
        <w:spacing w:before="89" w:line="260" w:lineRule="auto"/>
        <w:ind w:leftChars="100" w:left="220" w:rightChars="100" w:right="220" w:firstLineChars="200" w:firstLine="400"/>
        <w:jc w:val="both"/>
        <w:rPr>
          <w:rFonts w:ascii="Georgia" w:eastAsia="SimSun" w:hAnsi="Georgia" w:cs="Georgia"/>
          <w:sz w:val="20"/>
          <w:szCs w:val="20"/>
          <w:lang w:val="en" w:eastAsia="zh-CN"/>
        </w:rPr>
      </w:pPr>
      <w:r>
        <w:rPr>
          <w:rFonts w:ascii="Georgia" w:eastAsia="SimSun" w:hAnsi="Georgia" w:cs="Georgia" w:hint="eastAsia"/>
          <w:sz w:val="20"/>
          <w:szCs w:val="20"/>
          <w:lang w:val="en" w:eastAsia="zh-CN"/>
        </w:rPr>
        <w:t xml:space="preserve">The emergence of wireless networks has fundamentally transformed the way we communicate and interact with technology. By using radio waves to transmit data, wireless networks eliminate the need for physical cables, offering unparalleled mobility and convenience. This innovation has enabled the proliferation of smartphones, laptops, and </w:t>
      </w:r>
      <w:proofErr w:type="spellStart"/>
      <w:r>
        <w:rPr>
          <w:rFonts w:ascii="Georgia" w:eastAsia="SimSun" w:hAnsi="Georgia" w:cs="Georgia" w:hint="eastAsia"/>
          <w:sz w:val="20"/>
          <w:szCs w:val="20"/>
          <w:lang w:val="en" w:eastAsia="zh-CN"/>
        </w:rPr>
        <w:t>IoT</w:t>
      </w:r>
      <w:proofErr w:type="spellEnd"/>
      <w:r>
        <w:rPr>
          <w:rFonts w:ascii="Georgia" w:eastAsia="SimSun" w:hAnsi="Georgia" w:cs="Georgia" w:hint="eastAsia"/>
          <w:sz w:val="20"/>
          <w:szCs w:val="20"/>
          <w:lang w:val="en" w:eastAsia="zh-CN"/>
        </w:rPr>
        <w:t xml:space="preserve"> devices, facilitating seamless connectivity and access to information</w:t>
      </w:r>
      <w:r>
        <w:rPr>
          <w:rFonts w:ascii="Georgia" w:eastAsia="SimSun" w:hAnsi="Georgia" w:cs="Georgia"/>
          <w:sz w:val="20"/>
          <w:szCs w:val="20"/>
          <w:lang w:val="en-GB" w:eastAsia="zh-CN"/>
        </w:rPr>
        <w:t xml:space="preserve"> [1]</w:t>
      </w:r>
      <w:r>
        <w:rPr>
          <w:rFonts w:ascii="Georgia" w:eastAsia="SimSun" w:hAnsi="Georgia" w:cs="Georgia" w:hint="eastAsia"/>
          <w:sz w:val="20"/>
          <w:szCs w:val="20"/>
          <w:lang w:val="en" w:eastAsia="zh-CN"/>
        </w:rPr>
        <w:t>. Wireless networks have become essential in modern life, driving advancements in various fields, from smart homes and urban infrastructure to remote work and telemedicine, shaping a more connected and dynamic world.</w:t>
      </w:r>
    </w:p>
    <w:p w:rsidR="00BA6B87" w:rsidRDefault="00BA6B87">
      <w:pPr>
        <w:spacing w:before="89" w:line="260" w:lineRule="auto"/>
        <w:ind w:left="220" w:rightChars="100" w:right="220"/>
        <w:jc w:val="both"/>
        <w:rPr>
          <w:rFonts w:ascii="Georgia" w:eastAsia="SimSun" w:hAnsi="Georgia"/>
          <w:sz w:val="20"/>
          <w:szCs w:val="20"/>
          <w:lang w:eastAsia="en-GB"/>
        </w:rPr>
      </w:pPr>
    </w:p>
    <w:p w:rsidR="00BA6B87" w:rsidRDefault="007875A1">
      <w:pPr>
        <w:ind w:left="220" w:right="220" w:firstLine="402"/>
        <w:jc w:val="center"/>
        <w:outlineLvl w:val="0"/>
        <w:rPr>
          <w:rFonts w:ascii="Georgia" w:eastAsia="Georgia" w:hAnsi="Georgia" w:cs="Georgia"/>
          <w:b/>
          <w:bCs/>
          <w:color w:val="1F497D"/>
          <w:sz w:val="20"/>
          <w:szCs w:val="20"/>
        </w:rPr>
      </w:pPr>
      <w:r>
        <w:rPr>
          <w:rFonts w:ascii="Georgia" w:eastAsia="Georgia" w:hAnsi="Georgia" w:cs="Georgia"/>
          <w:b/>
          <w:bCs/>
          <w:color w:val="1F497D"/>
          <w:sz w:val="20"/>
          <w:szCs w:val="20"/>
        </w:rPr>
        <w:t>LITERATURE</w:t>
      </w:r>
      <w:r>
        <w:rPr>
          <w:rFonts w:ascii="Georgia" w:eastAsia="Georgia" w:hAnsi="Georgia" w:cs="Georgia" w:hint="eastAsia"/>
          <w:b/>
          <w:bCs/>
          <w:color w:val="1F497D"/>
          <w:sz w:val="20"/>
          <w:szCs w:val="20"/>
          <w:lang w:eastAsia="zh-CN"/>
        </w:rPr>
        <w:t xml:space="preserve"> </w:t>
      </w:r>
      <w:r>
        <w:rPr>
          <w:rFonts w:ascii="Georgia" w:eastAsia="Georgia" w:hAnsi="Georgia" w:cs="Georgia"/>
          <w:b/>
          <w:bCs/>
          <w:color w:val="1F497D"/>
          <w:sz w:val="20"/>
          <w:szCs w:val="20"/>
        </w:rPr>
        <w:t>REVIEW</w:t>
      </w:r>
    </w:p>
    <w:p w:rsidR="00BA6B87" w:rsidRDefault="00BA6B87">
      <w:pPr>
        <w:ind w:left="220" w:right="220" w:firstLine="440"/>
        <w:rPr>
          <w:rFonts w:ascii="Georgia" w:eastAsia="Georgia" w:hAnsi="Georgia" w:cs="Georgia"/>
        </w:rPr>
      </w:pPr>
    </w:p>
    <w:p w:rsidR="00BA6B87" w:rsidRDefault="007875A1">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en-GB"/>
        </w:rPr>
      </w:pPr>
      <w:r>
        <w:rPr>
          <w:rFonts w:ascii="Georgia" w:eastAsia="Georgia" w:hAnsi="Georgia" w:cs="Georgia"/>
          <w:b/>
          <w:bCs/>
          <w:color w:val="1F497D"/>
          <w:sz w:val="20"/>
          <w:szCs w:val="20"/>
          <w:lang w:eastAsia="en-GB"/>
        </w:rPr>
        <w:t xml:space="preserve">Wireless Network Technology </w:t>
      </w:r>
    </w:p>
    <w:p w:rsidR="00BA6B87" w:rsidRDefault="007875A1">
      <w:pPr>
        <w:spacing w:before="89" w:line="260" w:lineRule="auto"/>
        <w:ind w:leftChars="100" w:left="220" w:rightChars="100" w:right="220" w:firstLineChars="200" w:firstLine="400"/>
        <w:jc w:val="both"/>
        <w:rPr>
          <w:rFonts w:ascii="Georgia" w:eastAsia="SimSun" w:hAnsi="Georgia" w:cs="Georgia"/>
          <w:sz w:val="20"/>
          <w:szCs w:val="20"/>
          <w:lang w:val="en" w:eastAsia="en-GB"/>
        </w:rPr>
      </w:pPr>
      <w:r>
        <w:rPr>
          <w:rFonts w:ascii="Georgia" w:eastAsia="SimSun" w:hAnsi="Georgia" w:cs="Georgia" w:hint="eastAsia"/>
          <w:sz w:val="20"/>
          <w:szCs w:val="20"/>
          <w:lang w:val="en" w:eastAsia="en-GB"/>
        </w:rPr>
        <w:t xml:space="preserve">Wireless network technology represents a major leap in communication, utilizing radio waves to transmit data without physical cables. This advancement has greatly enhanced mobility, enabling devices like smartphones, laptops, and </w:t>
      </w:r>
      <w:proofErr w:type="spellStart"/>
      <w:r>
        <w:rPr>
          <w:rFonts w:ascii="Georgia" w:eastAsia="SimSun" w:hAnsi="Georgia" w:cs="Georgia" w:hint="eastAsia"/>
          <w:sz w:val="20"/>
          <w:szCs w:val="20"/>
          <w:lang w:val="en" w:eastAsia="en-GB"/>
        </w:rPr>
        <w:t>IoT</w:t>
      </w:r>
      <w:proofErr w:type="spellEnd"/>
      <w:r>
        <w:rPr>
          <w:rFonts w:ascii="Georgia" w:eastAsia="SimSun" w:hAnsi="Georgia" w:cs="Georgia" w:hint="eastAsia"/>
          <w:sz w:val="20"/>
          <w:szCs w:val="20"/>
          <w:lang w:val="en" w:eastAsia="en-GB"/>
        </w:rPr>
        <w:t xml:space="preserve"> gadgets to connect seamlessly</w:t>
      </w:r>
      <w:r>
        <w:rPr>
          <w:rFonts w:ascii="Georgia" w:eastAsia="SimSun" w:hAnsi="Georgia" w:cs="Georgia"/>
          <w:sz w:val="20"/>
          <w:szCs w:val="20"/>
          <w:lang w:eastAsia="en-GB"/>
        </w:rPr>
        <w:t xml:space="preserve"> [2]</w:t>
      </w:r>
      <w:r>
        <w:rPr>
          <w:rFonts w:ascii="Georgia" w:eastAsia="SimSun" w:hAnsi="Georgia" w:cs="Georgia" w:hint="eastAsia"/>
          <w:sz w:val="20"/>
          <w:szCs w:val="20"/>
          <w:lang w:val="en" w:eastAsia="en-GB"/>
        </w:rPr>
        <w:t>. It underpins modern conveniences such as smart homes, remote work, and real-time data access, fundamentally shaping how we interact with technology and each other.</w:t>
      </w:r>
    </w:p>
    <w:p w:rsidR="00BA6B87" w:rsidRDefault="007875A1">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en-GB"/>
        </w:rPr>
      </w:pPr>
      <w:r>
        <w:rPr>
          <w:rFonts w:ascii="Georgia" w:eastAsia="Georgia" w:hAnsi="Georgia" w:cs="Georgia"/>
          <w:b/>
          <w:bCs/>
          <w:color w:val="1F497D"/>
          <w:sz w:val="20"/>
          <w:szCs w:val="20"/>
          <w:lang w:eastAsia="en-GB"/>
        </w:rPr>
        <w:t xml:space="preserve">Big Data </w:t>
      </w:r>
    </w:p>
    <w:p w:rsidR="00BA6B87" w:rsidRDefault="007875A1">
      <w:pPr>
        <w:spacing w:before="89" w:line="260" w:lineRule="auto"/>
        <w:ind w:leftChars="100" w:left="220" w:rightChars="100" w:right="220" w:firstLineChars="200" w:firstLine="400"/>
        <w:jc w:val="both"/>
        <w:rPr>
          <w:rFonts w:ascii="Georgia" w:eastAsia="Georgia" w:hAnsi="Georgia" w:cs="Georgia"/>
          <w:sz w:val="20"/>
          <w:szCs w:val="20"/>
          <w:lang w:eastAsia="en-GB"/>
        </w:rPr>
      </w:pPr>
      <w:r>
        <w:rPr>
          <w:rFonts w:ascii="Georgia" w:eastAsia="Georgia" w:hAnsi="Georgia" w:cs="Georgia"/>
          <w:sz w:val="20"/>
          <w:szCs w:val="20"/>
          <w:lang w:eastAsia="en-GB"/>
        </w:rPr>
        <w:t>Significance of Big Data</w:t>
      </w:r>
    </w:p>
    <w:p w:rsidR="00BA6B87" w:rsidRDefault="007875A1">
      <w:pPr>
        <w:spacing w:before="89" w:line="260" w:lineRule="auto"/>
        <w:ind w:leftChars="100" w:left="220" w:rightChars="100" w:right="220" w:firstLineChars="200" w:firstLine="400"/>
        <w:jc w:val="both"/>
        <w:rPr>
          <w:rFonts w:ascii="Georgia" w:eastAsia="SimSun" w:hAnsi="Georgia" w:cs="Georgia"/>
          <w:sz w:val="20"/>
          <w:szCs w:val="20"/>
          <w:lang w:val="en" w:eastAsia="en-GB"/>
        </w:rPr>
      </w:pPr>
      <w:r>
        <w:rPr>
          <w:rFonts w:ascii="Georgia" w:eastAsia="SimSun" w:hAnsi="Georgia" w:cs="Georgia" w:hint="eastAsia"/>
          <w:sz w:val="20"/>
          <w:szCs w:val="20"/>
          <w:lang w:val="en" w:eastAsia="en-GB"/>
        </w:rPr>
        <w:t>The Big Data era signifies a transformative shift in how data is collected, analyzed, and utilized. With the advent of advanced technologies, organizations can now process vast amounts of data from diverse sources, uncovering insights and patterns that drive decision-making</w:t>
      </w:r>
      <w:r>
        <w:rPr>
          <w:rFonts w:ascii="Georgia" w:eastAsia="SimSun" w:hAnsi="Georgia" w:cs="Georgia"/>
          <w:sz w:val="20"/>
          <w:szCs w:val="20"/>
          <w:lang w:eastAsia="en-GB"/>
        </w:rPr>
        <w:t>[3]</w:t>
      </w:r>
      <w:r>
        <w:rPr>
          <w:rFonts w:ascii="Georgia" w:eastAsia="SimSun" w:hAnsi="Georgia" w:cs="Georgia" w:hint="eastAsia"/>
          <w:sz w:val="20"/>
          <w:szCs w:val="20"/>
          <w:lang w:val="en" w:eastAsia="en-GB"/>
        </w:rPr>
        <w:t>. This era has revolutionized industries by enhancing predictive analytics, personalizing customer experiences, and optimizing operations. It highlights the importance of data in shaping strategies, driving innovation, and solving complex problems across sectors.</w:t>
      </w:r>
    </w:p>
    <w:p w:rsidR="00BA6B87" w:rsidRDefault="007875A1">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en-GB"/>
        </w:rPr>
      </w:pPr>
      <w:r>
        <w:rPr>
          <w:rFonts w:ascii="Georgia" w:eastAsia="Georgia" w:hAnsi="Georgia" w:cs="Georgia"/>
          <w:b/>
          <w:bCs/>
          <w:color w:val="1F497D"/>
          <w:sz w:val="20"/>
          <w:szCs w:val="20"/>
          <w:lang w:eastAsia="en-GB"/>
        </w:rPr>
        <w:t>Uses and Gratifications Theory</w:t>
      </w:r>
    </w:p>
    <w:p w:rsidR="00BA6B87" w:rsidRDefault="007875A1">
      <w:pPr>
        <w:spacing w:before="89" w:line="260" w:lineRule="auto"/>
        <w:ind w:leftChars="100" w:left="220" w:rightChars="100" w:right="220" w:firstLineChars="200" w:firstLine="400"/>
        <w:jc w:val="both"/>
        <w:rPr>
          <w:rFonts w:ascii="Georgia" w:eastAsia="Georgia" w:hAnsi="Georgia"/>
          <w:sz w:val="20"/>
          <w:szCs w:val="20"/>
          <w:lang w:eastAsia="en-GB"/>
        </w:rPr>
      </w:pPr>
      <w:r>
        <w:rPr>
          <w:rFonts w:ascii="Georgia" w:eastAsia="Georgia" w:hAnsi="Georgia" w:hint="eastAsia"/>
          <w:sz w:val="20"/>
          <w:szCs w:val="20"/>
          <w:lang w:eastAsia="en-GB"/>
        </w:rPr>
        <w:t>Uses and Gratifications Theory explores how individuals actively seek out media to satisfy specific needs and desires. It focuses on why people choose particular media channels and how these choices fulfill their needs for information, personal identity, social interaction, and entertainment. This theory emphasizes the active role of users in media consumption.</w:t>
      </w:r>
    </w:p>
    <w:p w:rsidR="00BA6B87" w:rsidRDefault="00BA6B87">
      <w:pPr>
        <w:spacing w:before="89" w:line="260" w:lineRule="auto"/>
        <w:ind w:leftChars="100" w:left="220" w:rightChars="100" w:right="220" w:firstLineChars="200" w:firstLine="400"/>
        <w:jc w:val="both"/>
        <w:rPr>
          <w:rFonts w:ascii="Georgia" w:eastAsia="Georgia" w:hAnsi="Georgia"/>
          <w:sz w:val="20"/>
          <w:szCs w:val="20"/>
          <w:lang w:eastAsia="en-GB"/>
        </w:rPr>
      </w:pPr>
    </w:p>
    <w:p w:rsidR="00BA6B87" w:rsidRDefault="00BA6B87">
      <w:pPr>
        <w:spacing w:before="89" w:line="260" w:lineRule="auto"/>
        <w:ind w:leftChars="100" w:left="220" w:rightChars="100" w:right="220" w:firstLineChars="200" w:firstLine="400"/>
        <w:jc w:val="both"/>
        <w:rPr>
          <w:rFonts w:ascii="Georgia" w:eastAsia="Georgia" w:hAnsi="Georgia"/>
          <w:sz w:val="20"/>
          <w:szCs w:val="20"/>
          <w:lang w:eastAsia="en-GB"/>
        </w:rPr>
      </w:pPr>
    </w:p>
    <w:p w:rsidR="00BA6B87" w:rsidRDefault="007875A1">
      <w:pPr>
        <w:ind w:left="220" w:right="220" w:firstLine="402"/>
        <w:jc w:val="center"/>
        <w:outlineLvl w:val="0"/>
        <w:rPr>
          <w:rFonts w:ascii="Georgia" w:eastAsia="Georgia" w:hAnsi="Georgia" w:cs="Georgia"/>
          <w:b/>
          <w:bCs/>
          <w:color w:val="1F497D"/>
          <w:sz w:val="20"/>
          <w:szCs w:val="20"/>
          <w:lang w:eastAsia="zh-CN"/>
        </w:rPr>
      </w:pPr>
      <w:r>
        <w:rPr>
          <w:rFonts w:ascii="Georgia" w:eastAsia="Georgia" w:hAnsi="Georgia" w:cs="Georgia"/>
          <w:b/>
          <w:bCs/>
          <w:color w:val="1F497D"/>
          <w:sz w:val="20"/>
          <w:szCs w:val="20"/>
        </w:rPr>
        <w:t>METHOD</w:t>
      </w:r>
      <w:r>
        <w:rPr>
          <w:rFonts w:ascii="Georgia" w:eastAsia="Georgia" w:hAnsi="Georgia" w:cs="Georgia" w:hint="eastAsia"/>
          <w:b/>
          <w:bCs/>
          <w:color w:val="1F497D"/>
          <w:sz w:val="20"/>
          <w:szCs w:val="20"/>
          <w:lang w:eastAsia="zh-CN"/>
        </w:rPr>
        <w:t>OLOGY</w:t>
      </w:r>
    </w:p>
    <w:p w:rsidR="00BA6B87" w:rsidRDefault="00BA6B87">
      <w:pPr>
        <w:ind w:left="220" w:right="220" w:firstLine="400"/>
        <w:rPr>
          <w:rFonts w:ascii="Georgia" w:eastAsia="Georgia" w:hAnsi="Georgia" w:cs="Georgia"/>
          <w:sz w:val="20"/>
          <w:szCs w:val="20"/>
        </w:rPr>
      </w:pPr>
    </w:p>
    <w:p w:rsidR="00BA6B87" w:rsidRDefault="007875A1">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en-GB"/>
        </w:rPr>
      </w:pPr>
      <w:r>
        <w:rPr>
          <w:rFonts w:ascii="Georgia" w:eastAsia="Georgia" w:hAnsi="Georgia" w:cs="Georgia"/>
          <w:b/>
          <w:bCs/>
          <w:color w:val="1F497D"/>
          <w:sz w:val="20"/>
          <w:szCs w:val="20"/>
          <w:lang w:eastAsia="en-GB"/>
        </w:rPr>
        <w:t>Collection of Data</w:t>
      </w:r>
    </w:p>
    <w:p w:rsidR="00BA6B87" w:rsidRDefault="007875A1">
      <w:pPr>
        <w:spacing w:before="89" w:line="260" w:lineRule="auto"/>
        <w:ind w:leftChars="100" w:left="220" w:rightChars="100" w:right="220" w:firstLineChars="200" w:firstLine="400"/>
        <w:jc w:val="both"/>
        <w:rPr>
          <w:rFonts w:ascii="Georgia" w:eastAsia="Georgia" w:hAnsi="Georgia" w:cs="Georgia"/>
          <w:sz w:val="20"/>
          <w:szCs w:val="20"/>
          <w:lang w:eastAsia="en-GB"/>
        </w:rPr>
      </w:pPr>
      <w:r>
        <w:rPr>
          <w:rFonts w:ascii="Georgia" w:eastAsia="SimSun" w:hAnsi="Georgia" w:cs="Georgia" w:hint="eastAsia"/>
          <w:sz w:val="20"/>
          <w:szCs w:val="20"/>
          <w:lang w:val="en" w:eastAsia="en-GB"/>
        </w:rPr>
        <w:t>Data collection involves gathering information from diverse sources like surveys, sensors, and social media to analyze and derive insights. Accurate and ethical collection is crucial for understanding trends and making informed decisions. Advances in technology have expanded data collection capabilities, enhancing analyses and driving innovation across various fields</w:t>
      </w:r>
      <w:r>
        <w:rPr>
          <w:rFonts w:ascii="Georgia" w:eastAsia="Georgia" w:hAnsi="Georgia" w:hint="eastAsia"/>
          <w:sz w:val="20"/>
          <w:szCs w:val="20"/>
          <w:lang w:eastAsia="en-GB"/>
        </w:rPr>
        <w:t>.</w:t>
      </w:r>
    </w:p>
    <w:p w:rsidR="00BA6B87" w:rsidRDefault="00BA6B87">
      <w:pPr>
        <w:spacing w:before="89" w:line="260" w:lineRule="auto"/>
        <w:ind w:leftChars="100" w:left="220" w:rightChars="100" w:right="220" w:firstLineChars="200" w:firstLine="400"/>
        <w:jc w:val="center"/>
        <w:rPr>
          <w:rFonts w:ascii="Georgia" w:eastAsia="SimSun" w:hAnsi="Georgia" w:cs="Georgia"/>
          <w:sz w:val="20"/>
          <w:szCs w:val="20"/>
          <w:lang w:eastAsia="zh-CN"/>
        </w:rPr>
      </w:pPr>
    </w:p>
    <w:bookmarkEnd w:id="4"/>
    <w:bookmarkEnd w:id="5"/>
    <w:p w:rsidR="00BA6B87" w:rsidRDefault="00BA6B87">
      <w:pPr>
        <w:pStyle w:val="a4"/>
        <w:rPr>
          <w:lang w:eastAsia="zh-CN"/>
        </w:rPr>
      </w:pPr>
    </w:p>
    <w:p w:rsidR="00BA6B87" w:rsidRDefault="007875A1">
      <w:pPr>
        <w:pStyle w:val="1"/>
        <w:ind w:left="220" w:right="220" w:firstLine="402"/>
        <w:jc w:val="center"/>
        <w:rPr>
          <w:rFonts w:ascii="Georgia" w:eastAsia="Georgia" w:hAnsi="Georgia" w:cs="Georgia"/>
          <w:color w:val="1F497D"/>
          <w:sz w:val="20"/>
          <w:szCs w:val="20"/>
          <w:lang w:eastAsia="zh-CN"/>
        </w:rPr>
      </w:pPr>
      <w:r>
        <w:rPr>
          <w:rFonts w:ascii="Georgia" w:eastAsia="Georgia" w:hAnsi="Georgia" w:cs="Georgia" w:hint="eastAsia"/>
          <w:color w:val="1F497D"/>
          <w:sz w:val="20"/>
          <w:szCs w:val="20"/>
          <w:lang w:eastAsia="zh-CN"/>
        </w:rPr>
        <w:t>RESULTS</w:t>
      </w:r>
      <w:r>
        <w:rPr>
          <w:rFonts w:ascii="Georgia" w:eastAsia="Georgia" w:hAnsi="Georgia" w:cs="Georgia"/>
          <w:color w:val="1F497D"/>
          <w:sz w:val="20"/>
          <w:szCs w:val="20"/>
          <w:lang w:val="en-GB" w:eastAsia="zh-CN"/>
        </w:rPr>
        <w:t xml:space="preserve"> </w:t>
      </w:r>
      <w:r>
        <w:rPr>
          <w:rFonts w:ascii="Georgia" w:eastAsia="Georgia" w:hAnsi="Georgia" w:cs="Georgia" w:hint="eastAsia"/>
          <w:color w:val="1F497D"/>
          <w:sz w:val="20"/>
          <w:szCs w:val="20"/>
          <w:lang w:eastAsia="zh-CN"/>
        </w:rPr>
        <w:t>AND DISCUSSION</w:t>
      </w:r>
    </w:p>
    <w:p w:rsidR="00BA6B87" w:rsidRDefault="00BA6B87">
      <w:pPr>
        <w:rPr>
          <w:lang w:eastAsia="zh-CN"/>
        </w:rPr>
      </w:pPr>
    </w:p>
    <w:p w:rsidR="00BA6B87" w:rsidRDefault="007875A1">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en-GB"/>
        </w:rPr>
      </w:pPr>
      <w:r>
        <w:rPr>
          <w:rFonts w:ascii="Georgia" w:eastAsia="Georgia" w:hAnsi="Georgia" w:cs="Georgia"/>
          <w:b/>
          <w:bCs/>
          <w:color w:val="1F497D"/>
          <w:sz w:val="20"/>
          <w:szCs w:val="20"/>
          <w:lang w:eastAsia="en-GB"/>
        </w:rPr>
        <w:t xml:space="preserve">Analysis of Cause Analysis by Wireless Network Technology </w:t>
      </w:r>
    </w:p>
    <w:p w:rsidR="00BA6B87" w:rsidRDefault="007875A1">
      <w:pPr>
        <w:spacing w:before="89" w:line="260" w:lineRule="auto"/>
        <w:ind w:leftChars="100" w:left="220" w:rightChars="100" w:right="220" w:firstLineChars="200" w:firstLine="400"/>
        <w:jc w:val="both"/>
        <w:rPr>
          <w:rFonts w:ascii="Georgia" w:eastAsia="SimSun" w:hAnsi="Georgia" w:cs="Georgia"/>
          <w:sz w:val="20"/>
          <w:szCs w:val="20"/>
          <w:lang w:val="en" w:eastAsia="en-GB"/>
        </w:rPr>
      </w:pPr>
      <w:r>
        <w:rPr>
          <w:rFonts w:ascii="Georgia" w:eastAsia="SimSun" w:hAnsi="Georgia" w:cs="Georgia" w:hint="eastAsia"/>
          <w:sz w:val="20"/>
          <w:szCs w:val="20"/>
          <w:lang w:val="en" w:eastAsia="en-GB"/>
        </w:rPr>
        <w:t>Analysis of cause within wireless network technology involves investigating the underlying reasons for performance issues or failures. It examines factors like signal interference, hardware malfunctions, and network congestion that can impact connectivity and efficiency. By delving into these causes, solutions can be developed to enhance reliability and optimize network performance.</w:t>
      </w:r>
    </w:p>
    <w:p w:rsidR="00BA6B87" w:rsidRDefault="00BA6B87">
      <w:pPr>
        <w:ind w:left="220" w:right="220" w:firstLine="402"/>
        <w:jc w:val="center"/>
        <w:outlineLvl w:val="0"/>
        <w:rPr>
          <w:rFonts w:ascii="Georgia" w:eastAsia="Georgia" w:hAnsi="Georgia" w:cs="Georgia"/>
          <w:b/>
          <w:bCs/>
          <w:color w:val="1F497D"/>
          <w:sz w:val="20"/>
          <w:szCs w:val="20"/>
        </w:rPr>
      </w:pPr>
    </w:p>
    <w:p w:rsidR="00BA6B87" w:rsidRDefault="007875A1">
      <w:pPr>
        <w:ind w:left="220" w:right="220" w:firstLine="402"/>
        <w:jc w:val="center"/>
        <w:outlineLvl w:val="0"/>
        <w:rPr>
          <w:rFonts w:ascii="Georgia" w:eastAsia="Georgia" w:hAnsi="Georgia" w:cs="Georgia"/>
          <w:b/>
          <w:bCs/>
          <w:color w:val="1F497D"/>
          <w:sz w:val="20"/>
          <w:szCs w:val="20"/>
        </w:rPr>
      </w:pPr>
      <w:r>
        <w:rPr>
          <w:rFonts w:ascii="Georgia" w:eastAsia="Georgia" w:hAnsi="Georgia" w:cs="Georgia"/>
          <w:b/>
          <w:bCs/>
          <w:color w:val="1F497D"/>
          <w:sz w:val="20"/>
          <w:szCs w:val="20"/>
        </w:rPr>
        <w:t>CONCLUSION</w:t>
      </w:r>
    </w:p>
    <w:p w:rsidR="00BA6B87" w:rsidRDefault="00BA6B87">
      <w:pPr>
        <w:ind w:left="220" w:right="220" w:firstLine="402"/>
        <w:jc w:val="both"/>
        <w:outlineLvl w:val="0"/>
        <w:rPr>
          <w:rFonts w:ascii="Georgia" w:eastAsia="Georgia" w:hAnsi="Georgia" w:cs="Georgia"/>
          <w:b/>
          <w:bCs/>
          <w:color w:val="1F497D"/>
          <w:sz w:val="20"/>
          <w:szCs w:val="20"/>
          <w:lang w:eastAsia="zh-CN"/>
        </w:rPr>
      </w:pPr>
    </w:p>
    <w:p w:rsidR="00BA6B87" w:rsidRDefault="007875A1">
      <w:pPr>
        <w:spacing w:before="89" w:line="260" w:lineRule="auto"/>
        <w:ind w:leftChars="100" w:left="220" w:rightChars="100" w:right="220" w:firstLineChars="200" w:firstLine="400"/>
        <w:jc w:val="both"/>
        <w:rPr>
          <w:rFonts w:ascii="Georgia" w:eastAsia="SimSun" w:hAnsi="Georgia"/>
          <w:sz w:val="20"/>
          <w:szCs w:val="20"/>
          <w:lang w:eastAsia="zh-CN"/>
        </w:rPr>
      </w:pPr>
      <w:r>
        <w:rPr>
          <w:rFonts w:ascii="Georgia" w:eastAsia="SimSun" w:hAnsi="Georgia" w:hint="eastAsia"/>
          <w:sz w:val="20"/>
          <w:szCs w:val="20"/>
          <w:lang w:eastAsia="zh-CN"/>
        </w:rPr>
        <w:t>This paper proposes a rapid future-oriented content analysis of wireless networks, aiming to explore emerging trends, technologies, and challenges. By focusing on advanced methodologies and predictive insights, it seeks to understand how evolving wireless network content can shape future innovations, enhance performance, and address potential issues efficiently.</w:t>
      </w:r>
    </w:p>
    <w:p w:rsidR="00BA6B87" w:rsidRDefault="00BA6B87">
      <w:pPr>
        <w:spacing w:before="89" w:line="260" w:lineRule="auto"/>
        <w:ind w:rightChars="100" w:right="220"/>
        <w:jc w:val="both"/>
        <w:rPr>
          <w:rFonts w:ascii="Georgia" w:eastAsia="SimSun" w:hAnsi="Georgia"/>
          <w:sz w:val="20"/>
          <w:szCs w:val="20"/>
          <w:lang w:val="en" w:eastAsia="zh-CN"/>
        </w:rPr>
      </w:pPr>
    </w:p>
    <w:p w:rsidR="00BA6B87" w:rsidRDefault="007875A1">
      <w:pPr>
        <w:jc w:val="center"/>
        <w:outlineLvl w:val="0"/>
        <w:rPr>
          <w:rFonts w:ascii="Georgia" w:eastAsia="Georgia" w:hAnsi="Georgia" w:cs="Georgia"/>
          <w:b/>
          <w:bCs/>
          <w:color w:val="1F497D"/>
          <w:sz w:val="20"/>
          <w:szCs w:val="20"/>
          <w:lang w:eastAsia="zh-CN"/>
        </w:rPr>
      </w:pPr>
      <w:r>
        <w:rPr>
          <w:rFonts w:ascii="Georgia" w:eastAsia="Georgia" w:hAnsi="Georgia" w:cs="Georgia" w:hint="eastAsia"/>
          <w:b/>
          <w:bCs/>
          <w:color w:val="1F497D"/>
          <w:sz w:val="20"/>
          <w:szCs w:val="20"/>
          <w:lang w:eastAsia="zh-CN"/>
        </w:rPr>
        <w:t>E</w:t>
      </w:r>
      <w:r>
        <w:rPr>
          <w:rFonts w:ascii="Georgia" w:eastAsia="Georgia" w:hAnsi="Georgia" w:cs="Georgia" w:hint="eastAsia"/>
          <w:b/>
          <w:bCs/>
          <w:color w:val="1F497D"/>
          <w:sz w:val="20"/>
          <w:szCs w:val="20"/>
        </w:rPr>
        <w:t>THICAL</w:t>
      </w:r>
      <w:r>
        <w:rPr>
          <w:rFonts w:ascii="Georgia" w:eastAsia="Georgia" w:hAnsi="Georgia" w:cs="Georgia" w:hint="eastAsia"/>
          <w:b/>
          <w:bCs/>
          <w:color w:val="1F497D"/>
          <w:sz w:val="20"/>
          <w:szCs w:val="20"/>
          <w:lang w:eastAsia="zh-CN"/>
        </w:rPr>
        <w:t xml:space="preserve"> DECLARATION</w:t>
      </w:r>
    </w:p>
    <w:p w:rsidR="00BA6B87" w:rsidRDefault="007875A1">
      <w:pPr>
        <w:widowControl/>
        <w:autoSpaceDE/>
        <w:autoSpaceDN/>
        <w:spacing w:line="260" w:lineRule="auto"/>
        <w:ind w:left="283" w:right="283"/>
        <w:jc w:val="both"/>
        <w:rPr>
          <w:rFonts w:ascii="Times New Roman" w:eastAsia="Arial-BoldMT" w:hAnsi="Times New Roman" w:cs="Times New Roman"/>
          <w:b/>
          <w:bCs/>
          <w:color w:val="000000"/>
          <w:sz w:val="18"/>
          <w:szCs w:val="18"/>
          <w:lang w:eastAsia="zh-CN" w:bidi="ar"/>
        </w:rPr>
      </w:pPr>
      <w:r>
        <w:rPr>
          <w:noProof/>
          <w:sz w:val="18"/>
        </w:rPr>
        <mc:AlternateContent>
          <mc:Choice Requires="wps">
            <w:drawing>
              <wp:anchor distT="0" distB="0" distL="114300" distR="114300" simplePos="0" relativeHeight="251678720" behindDoc="0" locked="0" layoutInCell="1" allowOverlap="1">
                <wp:simplePos x="0" y="0"/>
                <wp:positionH relativeFrom="column">
                  <wp:posOffset>152400</wp:posOffset>
                </wp:positionH>
                <wp:positionV relativeFrom="paragraph">
                  <wp:posOffset>38735</wp:posOffset>
                </wp:positionV>
                <wp:extent cx="6460490" cy="635"/>
                <wp:effectExtent l="15875" t="15875" r="19685" b="21590"/>
                <wp:wrapNone/>
                <wp:docPr id="26" name="直接连接符 26"/>
                <wp:cNvGraphicFramePr/>
                <a:graphic xmlns:a="http://schemas.openxmlformats.org/drawingml/2006/main">
                  <a:graphicData uri="http://schemas.microsoft.com/office/word/2010/wordprocessingShape">
                    <wps:wsp>
                      <wps:cNvCnPr/>
                      <wps:spPr>
                        <a:xfrm flipV="1">
                          <a:off x="0" y="0"/>
                          <a:ext cx="6460490" cy="635"/>
                        </a:xfrm>
                        <a:prstGeom prst="line">
                          <a:avLst/>
                        </a:prstGeom>
                        <a:noFill/>
                        <a:ln w="31750" cap="sq" cmpd="dbl">
                          <a:solidFill>
                            <a:srgbClr val="4F81BD"/>
                          </a:solidFill>
                          <a:round/>
                        </a:ln>
                        <a:effectLst/>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直接连接符 26" o:spid="_x0000_s1026" o:spt="20" style="position:absolute;left:0pt;flip:y;margin-left:12pt;margin-top:3.05pt;height:0.05pt;width:508.7pt;z-index:251678720;mso-width-relative:page;mso-height-relative:page;" filled="f" stroked="t" coordsize="21600,21600" o:gfxdata="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Cau2AAAAAcBAAAP&#10;AAAAAAAAAAEAIAAAACIAAABkcnMvZG93bnJldi54bWxQSwECFAAUAAAACACHTuJAG26B9N8BAACb&#10;AwAADgAAAAAAAAABACAAAAAnAQAAZHJzL2Uyb0RvYy54bWxQSwUGAAAAAAYABgBZAQAAeAUAAAAA&#10;">
                <v:fill on="f" focussize="0,0"/>
                <v:stroke weight="2.5pt" color="#4F81BD" linestyle="thinThin" joinstyle="round" endcap="square"/>
                <v:imagedata o:title=""/>
                <o:lock v:ext="edit" aspectratio="f"/>
              </v:line>
            </w:pict>
          </mc:Fallback>
        </mc:AlternateContent>
      </w:r>
    </w:p>
    <w:p w:rsidR="00BA6B87" w:rsidRDefault="007875A1">
      <w:pPr>
        <w:widowControl/>
        <w:autoSpaceDE/>
        <w:autoSpaceDN/>
        <w:spacing w:line="260" w:lineRule="auto"/>
        <w:ind w:left="283" w:right="283"/>
        <w:jc w:val="both"/>
        <w:rPr>
          <w:rFonts w:ascii="Georgia" w:hAnsi="Georgia" w:cs="Georgia"/>
          <w:sz w:val="20"/>
          <w:szCs w:val="20"/>
        </w:rPr>
      </w:pPr>
      <w:r>
        <w:rPr>
          <w:rFonts w:ascii="Georgia" w:eastAsia="Arial-BoldMT" w:hAnsi="Georgia" w:cs="Georgia"/>
          <w:b/>
          <w:bCs/>
          <w:color w:val="000000"/>
          <w:sz w:val="20"/>
          <w:szCs w:val="20"/>
          <w:lang w:eastAsia="zh-CN" w:bidi="ar"/>
        </w:rPr>
        <w:t xml:space="preserve">Conflict of interest: </w:t>
      </w:r>
      <w:r>
        <w:rPr>
          <w:rFonts w:ascii="Georgia" w:eastAsia="Arial-BoldMT" w:hAnsi="Georgia" w:cs="Georgia"/>
          <w:color w:val="000000"/>
          <w:sz w:val="20"/>
          <w:szCs w:val="20"/>
          <w:lang w:eastAsia="zh-CN" w:bidi="ar"/>
        </w:rPr>
        <w:t xml:space="preserve">No declaration required. </w:t>
      </w:r>
      <w:r>
        <w:rPr>
          <w:rFonts w:ascii="Georgia" w:eastAsia="Arial-BoldMT" w:hAnsi="Georgia" w:cs="Georgia"/>
          <w:b/>
          <w:bCs/>
          <w:color w:val="000000"/>
          <w:sz w:val="20"/>
          <w:szCs w:val="20"/>
          <w:lang w:eastAsia="zh-CN" w:bidi="ar"/>
        </w:rPr>
        <w:t xml:space="preserve">Financing: </w:t>
      </w:r>
      <w:r>
        <w:rPr>
          <w:rFonts w:ascii="Georgia" w:eastAsia="Arial-BoldMT" w:hAnsi="Georgia" w:cs="Georgia"/>
          <w:color w:val="000000"/>
          <w:sz w:val="20"/>
          <w:szCs w:val="20"/>
          <w:lang w:eastAsia="zh-CN" w:bidi="ar"/>
        </w:rPr>
        <w:t>No reporting required.</w:t>
      </w:r>
      <w:r>
        <w:rPr>
          <w:rFonts w:ascii="Georgia" w:eastAsia="Arial-BoldMT" w:hAnsi="Georgia" w:cs="Georgia"/>
          <w:b/>
          <w:bCs/>
          <w:color w:val="000000"/>
          <w:sz w:val="20"/>
          <w:szCs w:val="20"/>
          <w:lang w:eastAsia="zh-CN" w:bidi="ar"/>
        </w:rPr>
        <w:t xml:space="preserve"> Peer review: </w:t>
      </w:r>
      <w:r>
        <w:rPr>
          <w:rFonts w:ascii="Georgia" w:eastAsia="Arial-BoldMT" w:hAnsi="Georgia" w:cs="Georgia"/>
          <w:color w:val="000000"/>
          <w:sz w:val="20"/>
          <w:szCs w:val="20"/>
          <w:lang w:eastAsia="zh-CN" w:bidi="ar"/>
        </w:rPr>
        <w:t>Double anonymous peer review.</w:t>
      </w:r>
    </w:p>
    <w:p w:rsidR="00BA6B87" w:rsidRDefault="00BA6B87">
      <w:pPr>
        <w:spacing w:before="89" w:line="260" w:lineRule="auto"/>
        <w:ind w:leftChars="100" w:left="220" w:rightChars="100" w:right="220" w:firstLineChars="200" w:firstLine="400"/>
        <w:jc w:val="both"/>
        <w:rPr>
          <w:rFonts w:ascii="Georgia" w:eastAsia="SimSun" w:hAnsi="Georgia" w:cs="Georgia"/>
          <w:sz w:val="20"/>
          <w:szCs w:val="20"/>
          <w:lang w:eastAsia="en-GB"/>
        </w:rPr>
      </w:pPr>
    </w:p>
    <w:p w:rsidR="00BA6B87" w:rsidRDefault="007875A1">
      <w:pPr>
        <w:pStyle w:val="1"/>
        <w:ind w:left="220" w:right="220" w:firstLine="402"/>
        <w:jc w:val="center"/>
        <w:rPr>
          <w:rFonts w:ascii="Georgia" w:eastAsia="Georgia" w:hAnsi="Georgia" w:cs="Georgia"/>
          <w:color w:val="1F497D"/>
          <w:sz w:val="20"/>
          <w:szCs w:val="20"/>
        </w:rPr>
      </w:pPr>
      <w:r>
        <w:rPr>
          <w:rFonts w:ascii="Georgia" w:eastAsia="SimSun" w:hAnsi="Georgia" w:cs="Georgia" w:hint="eastAsia"/>
          <w:sz w:val="20"/>
          <w:szCs w:val="20"/>
          <w:lang w:eastAsia="zh-CN"/>
        </w:rPr>
        <w:br w:type="page"/>
      </w:r>
      <w:r>
        <w:rPr>
          <w:rFonts w:ascii="Georgia" w:eastAsia="Georgia" w:hAnsi="Georgia" w:cs="Georgia"/>
          <w:color w:val="1F497D"/>
          <w:sz w:val="20"/>
          <w:szCs w:val="20"/>
        </w:rPr>
        <w:lastRenderedPageBreak/>
        <w:t>REFERENCES</w:t>
      </w:r>
    </w:p>
    <w:p w:rsidR="00BA6B87" w:rsidRDefault="00BA6B87">
      <w:pPr>
        <w:ind w:left="220" w:right="220"/>
        <w:rPr>
          <w:rFonts w:ascii="Georgia" w:eastAsia="Georgia" w:hAnsi="Georgia" w:cs="Georgia"/>
          <w:sz w:val="20"/>
          <w:szCs w:val="20"/>
          <w:lang w:eastAsia="zh-CN"/>
        </w:rPr>
      </w:pPr>
    </w:p>
    <w:p w:rsidR="00BA6B87" w:rsidRDefault="007875A1">
      <w:pPr>
        <w:pStyle w:val="af3"/>
        <w:numPr>
          <w:ilvl w:val="0"/>
          <w:numId w:val="2"/>
        </w:numPr>
        <w:rPr>
          <w:rFonts w:ascii="Georgia" w:hAnsi="Georgia" w:cs="Georgia"/>
          <w:sz w:val="20"/>
          <w:szCs w:val="20"/>
          <w:shd w:val="clear" w:color="auto" w:fill="FFFFFF"/>
        </w:rPr>
      </w:pPr>
      <w:r>
        <w:rPr>
          <w:rFonts w:ascii="Georgia" w:hAnsi="Georgia" w:cs="Georgia"/>
          <w:sz w:val="20"/>
          <w:szCs w:val="20"/>
          <w:shd w:val="clear" w:color="auto" w:fill="FFFFFF"/>
        </w:rPr>
        <w:t xml:space="preserve">L. M. </w:t>
      </w:r>
      <w:proofErr w:type="spellStart"/>
      <w:r>
        <w:rPr>
          <w:rFonts w:ascii="Georgia" w:hAnsi="Georgia" w:cs="Georgia"/>
          <w:sz w:val="20"/>
          <w:szCs w:val="20"/>
          <w:shd w:val="clear" w:color="auto" w:fill="FFFFFF"/>
        </w:rPr>
        <w:t>Lorenza</w:t>
      </w:r>
      <w:proofErr w:type="spellEnd"/>
      <w:r>
        <w:rPr>
          <w:rFonts w:ascii="Georgia" w:hAnsi="Georgia" w:cs="Georgia"/>
          <w:sz w:val="20"/>
          <w:szCs w:val="20"/>
          <w:shd w:val="clear" w:color="auto" w:fill="FFFFFF"/>
        </w:rPr>
        <w:t xml:space="preserve">, “Collaborative performance during lockdown: </w:t>
      </w:r>
      <w:r>
        <w:rPr>
          <w:rFonts w:ascii="Georgia" w:hAnsi="Georgia" w:cs="Georgia"/>
          <w:sz w:val="20"/>
          <w:szCs w:val="20"/>
          <w:shd w:val="clear" w:color="auto" w:fill="FFFFFF"/>
          <w:lang w:val="en-GB"/>
        </w:rPr>
        <w:t>C</w:t>
      </w:r>
      <w:proofErr w:type="spellStart"/>
      <w:r>
        <w:rPr>
          <w:rFonts w:ascii="Georgia" w:hAnsi="Georgia" w:cs="Georgia"/>
          <w:sz w:val="20"/>
          <w:szCs w:val="20"/>
          <w:shd w:val="clear" w:color="auto" w:fill="FFFFFF"/>
        </w:rPr>
        <w:t>ombining</w:t>
      </w:r>
      <w:proofErr w:type="spellEnd"/>
      <w:r>
        <w:rPr>
          <w:rFonts w:ascii="Georgia" w:hAnsi="Georgia" w:cs="Georgia"/>
          <w:sz w:val="20"/>
          <w:szCs w:val="20"/>
          <w:shd w:val="clear" w:color="auto" w:fill="FFFFFF"/>
        </w:rPr>
        <w:t xml:space="preserve"> devised drama with film concepts to present </w:t>
      </w:r>
      <w:proofErr w:type="spellStart"/>
      <w:r>
        <w:rPr>
          <w:rFonts w:ascii="Georgia" w:hAnsi="Georgia" w:cs="Georgia"/>
          <w:sz w:val="20"/>
          <w:szCs w:val="20"/>
          <w:shd w:val="clear" w:color="auto" w:fill="FFFFFF"/>
        </w:rPr>
        <w:t>cyberdrama</w:t>
      </w:r>
      <w:proofErr w:type="spellEnd"/>
      <w:r>
        <w:rPr>
          <w:rFonts w:ascii="Georgia" w:hAnsi="Georgia" w:cs="Georgia"/>
          <w:sz w:val="20"/>
          <w:szCs w:val="20"/>
          <w:shd w:val="clear" w:color="auto" w:fill="FFFFFF"/>
        </w:rPr>
        <w:t xml:space="preserve"> during the COVID lockdown in Australia,” </w:t>
      </w:r>
      <w:proofErr w:type="spellStart"/>
      <w:r>
        <w:rPr>
          <w:rFonts w:ascii="Georgia" w:hAnsi="Georgia" w:cs="Georgia"/>
          <w:i/>
          <w:sz w:val="20"/>
          <w:szCs w:val="20"/>
          <w:shd w:val="clear" w:color="auto" w:fill="FFFFFF"/>
        </w:rPr>
        <w:t>Nj</w:t>
      </w:r>
      <w:proofErr w:type="spellEnd"/>
      <w:r>
        <w:rPr>
          <w:rFonts w:ascii="Georgia" w:hAnsi="Georgia" w:cs="Georgia"/>
          <w:i/>
          <w:sz w:val="20"/>
          <w:szCs w:val="20"/>
          <w:shd w:val="clear" w:color="auto" w:fill="FFFFFF"/>
        </w:rPr>
        <w:t>-Drama Australia Journal,</w:t>
      </w:r>
      <w:r>
        <w:rPr>
          <w:rFonts w:ascii="Georgia" w:hAnsi="Georgia" w:cs="Georgia"/>
          <w:sz w:val="20"/>
          <w:szCs w:val="20"/>
          <w:shd w:val="clear" w:color="auto" w:fill="FFFFFF"/>
        </w:rPr>
        <w:t xml:space="preserve"> vol. </w:t>
      </w:r>
      <w:r>
        <w:rPr>
          <w:rFonts w:ascii="Georgia" w:hAnsi="Georgia" w:cs="Georgia"/>
          <w:sz w:val="20"/>
          <w:szCs w:val="20"/>
          <w:shd w:val="clear" w:color="auto" w:fill="FFFFFF"/>
          <w:lang w:val="en-GB"/>
        </w:rPr>
        <w:t>xx</w:t>
      </w:r>
      <w:r>
        <w:rPr>
          <w:rFonts w:ascii="Georgia" w:hAnsi="Georgia" w:cs="Georgia"/>
          <w:sz w:val="20"/>
          <w:szCs w:val="20"/>
          <w:shd w:val="clear" w:color="auto" w:fill="FFFFFF"/>
        </w:rPr>
        <w:t xml:space="preserve">, no. </w:t>
      </w:r>
      <w:r>
        <w:rPr>
          <w:rFonts w:ascii="Georgia" w:hAnsi="Georgia" w:cs="Georgia"/>
          <w:sz w:val="20"/>
          <w:szCs w:val="20"/>
          <w:shd w:val="clear" w:color="auto" w:fill="FFFFFF"/>
          <w:lang w:val="en-GB"/>
        </w:rPr>
        <w:t>x</w:t>
      </w:r>
      <w:r>
        <w:rPr>
          <w:rFonts w:ascii="Georgia" w:hAnsi="Georgia" w:cs="Georgia"/>
          <w:sz w:val="20"/>
          <w:szCs w:val="20"/>
          <w:shd w:val="clear" w:color="auto" w:fill="FFFFFF"/>
        </w:rPr>
        <w:t xml:space="preserve">, pp. 88-105, </w:t>
      </w:r>
      <w:r>
        <w:rPr>
          <w:rFonts w:ascii="Georgia" w:hAnsi="Georgia" w:cs="Georgia"/>
          <w:sz w:val="20"/>
          <w:szCs w:val="20"/>
          <w:shd w:val="clear" w:color="auto" w:fill="FFFFFF"/>
          <w:lang w:val="en-GB"/>
        </w:rPr>
        <w:t>2024</w:t>
      </w:r>
      <w:r>
        <w:rPr>
          <w:rFonts w:ascii="Georgia" w:hAnsi="Georgia" w:cs="Georgia"/>
          <w:sz w:val="20"/>
          <w:szCs w:val="20"/>
          <w:shd w:val="clear" w:color="auto" w:fill="FFFFFF"/>
        </w:rPr>
        <w:t>.</w:t>
      </w:r>
    </w:p>
    <w:p w:rsidR="00BA6B87" w:rsidRDefault="007875A1">
      <w:pPr>
        <w:pStyle w:val="af3"/>
        <w:numPr>
          <w:ilvl w:val="0"/>
          <w:numId w:val="2"/>
        </w:numPr>
        <w:rPr>
          <w:rFonts w:ascii="Georgia" w:hAnsi="Georgia" w:cs="Georgia"/>
          <w:sz w:val="20"/>
          <w:szCs w:val="20"/>
          <w:shd w:val="clear" w:color="auto" w:fill="FFFFFF"/>
        </w:rPr>
      </w:pPr>
      <w:r>
        <w:rPr>
          <w:rFonts w:ascii="Georgia" w:hAnsi="Georgia" w:cs="Georgia"/>
          <w:sz w:val="20"/>
          <w:szCs w:val="20"/>
          <w:shd w:val="clear" w:color="auto" w:fill="FFFFFF"/>
        </w:rPr>
        <w:t>B. Blyth, “</w:t>
      </w:r>
      <w:r>
        <w:rPr>
          <w:rFonts w:ascii="Georgia" w:hAnsi="Georgia" w:cs="Georgia"/>
          <w:sz w:val="20"/>
          <w:szCs w:val="20"/>
          <w:shd w:val="clear" w:color="auto" w:fill="FFFFFF"/>
          <w:lang w:val="en-GB"/>
        </w:rPr>
        <w:t>P</w:t>
      </w:r>
      <w:proofErr w:type="spellStart"/>
      <w:r>
        <w:rPr>
          <w:rFonts w:ascii="Georgia" w:hAnsi="Georgia" w:cs="Georgia"/>
          <w:sz w:val="20"/>
          <w:szCs w:val="20"/>
          <w:shd w:val="clear" w:color="auto" w:fill="FFFFFF"/>
        </w:rPr>
        <w:t>andemic</w:t>
      </w:r>
      <w:proofErr w:type="spellEnd"/>
      <w:r>
        <w:rPr>
          <w:rFonts w:ascii="Georgia" w:hAnsi="Georgia" w:cs="Georgia"/>
          <w:sz w:val="20"/>
          <w:szCs w:val="20"/>
          <w:shd w:val="clear" w:color="auto" w:fill="FFFFFF"/>
        </w:rPr>
        <w:t xml:space="preserve"> </w:t>
      </w:r>
      <w:proofErr w:type="spellStart"/>
      <w:r>
        <w:rPr>
          <w:rFonts w:ascii="Georgia" w:hAnsi="Georgia" w:cs="Georgia"/>
          <w:sz w:val="20"/>
          <w:szCs w:val="20"/>
          <w:shd w:val="clear" w:color="auto" w:fill="FFFFFF"/>
        </w:rPr>
        <w:t>shakespeare</w:t>
      </w:r>
      <w:proofErr w:type="spellEnd"/>
      <w:r>
        <w:rPr>
          <w:rFonts w:ascii="Georgia" w:hAnsi="Georgia" w:cs="Georgia"/>
          <w:sz w:val="20"/>
          <w:szCs w:val="20"/>
          <w:shd w:val="clear" w:color="auto" w:fill="FFFFFF"/>
        </w:rPr>
        <w:t xml:space="preserve">: </w:t>
      </w:r>
      <w:r>
        <w:rPr>
          <w:rFonts w:ascii="Georgia" w:hAnsi="Georgia" w:cs="Georgia"/>
          <w:sz w:val="20"/>
          <w:szCs w:val="20"/>
          <w:shd w:val="clear" w:color="auto" w:fill="FFFFFF"/>
          <w:lang w:val="en-GB"/>
        </w:rPr>
        <w:t>P</w:t>
      </w:r>
      <w:proofErr w:type="spellStart"/>
      <w:r>
        <w:rPr>
          <w:rFonts w:ascii="Georgia" w:hAnsi="Georgia" w:cs="Georgia"/>
          <w:sz w:val="20"/>
          <w:szCs w:val="20"/>
          <w:shd w:val="clear" w:color="auto" w:fill="FFFFFF"/>
        </w:rPr>
        <w:t>erspectives</w:t>
      </w:r>
      <w:proofErr w:type="spellEnd"/>
      <w:r>
        <w:rPr>
          <w:rFonts w:ascii="Georgia" w:hAnsi="Georgia" w:cs="Georgia"/>
          <w:sz w:val="20"/>
          <w:szCs w:val="20"/>
          <w:shd w:val="clear" w:color="auto" w:fill="FFFFFF"/>
        </w:rPr>
        <w:t xml:space="preserve"> on early modern theatre practice and pedagogy in lockdown,” </w:t>
      </w:r>
      <w:r>
        <w:rPr>
          <w:rFonts w:ascii="Georgia" w:hAnsi="Georgia" w:cs="Georgia"/>
          <w:i/>
          <w:sz w:val="20"/>
          <w:szCs w:val="20"/>
          <w:shd w:val="clear" w:color="auto" w:fill="FFFFFF"/>
        </w:rPr>
        <w:t>Miranda</w:t>
      </w:r>
      <w:r>
        <w:rPr>
          <w:rFonts w:ascii="Georgia" w:hAnsi="Georgia" w:cs="Georgia"/>
          <w:sz w:val="20"/>
          <w:szCs w:val="20"/>
          <w:shd w:val="clear" w:color="auto" w:fill="FFFFFF"/>
        </w:rPr>
        <w:t xml:space="preserve">, vol. </w:t>
      </w:r>
      <w:r>
        <w:rPr>
          <w:rFonts w:ascii="Georgia" w:hAnsi="Georgia" w:cs="Georgia"/>
          <w:sz w:val="20"/>
          <w:szCs w:val="20"/>
          <w:shd w:val="clear" w:color="auto" w:fill="FFFFFF"/>
          <w:lang w:val="en-GB"/>
        </w:rPr>
        <w:t>xx</w:t>
      </w:r>
      <w:r>
        <w:rPr>
          <w:rFonts w:ascii="Georgia" w:hAnsi="Georgia" w:cs="Georgia"/>
          <w:sz w:val="20"/>
          <w:szCs w:val="20"/>
          <w:shd w:val="clear" w:color="auto" w:fill="FFFFFF"/>
        </w:rPr>
        <w:t xml:space="preserve">, no. </w:t>
      </w:r>
      <w:r>
        <w:rPr>
          <w:rFonts w:ascii="Georgia" w:hAnsi="Georgia" w:cs="Georgia"/>
          <w:sz w:val="20"/>
          <w:szCs w:val="20"/>
          <w:shd w:val="clear" w:color="auto" w:fill="FFFFFF"/>
          <w:lang w:val="en-GB"/>
        </w:rPr>
        <w:t>xx</w:t>
      </w:r>
      <w:r>
        <w:rPr>
          <w:rFonts w:ascii="Georgia" w:hAnsi="Georgia" w:cs="Georgia"/>
          <w:sz w:val="20"/>
          <w:szCs w:val="20"/>
          <w:shd w:val="clear" w:color="auto" w:fill="FFFFFF"/>
        </w:rPr>
        <w:t xml:space="preserve">, </w:t>
      </w:r>
      <w:r>
        <w:rPr>
          <w:rFonts w:ascii="Georgia" w:hAnsi="Georgia" w:cs="Georgia"/>
          <w:sz w:val="20"/>
          <w:szCs w:val="20"/>
          <w:shd w:val="clear" w:color="auto" w:fill="FFFFFF"/>
          <w:lang w:val="en-GB"/>
        </w:rPr>
        <w:t>2024</w:t>
      </w:r>
      <w:r>
        <w:rPr>
          <w:rFonts w:ascii="Georgia" w:hAnsi="Georgia" w:cs="Georgia"/>
          <w:sz w:val="20"/>
          <w:szCs w:val="20"/>
          <w:shd w:val="clear" w:color="auto" w:fill="FFFFFF"/>
        </w:rPr>
        <w:t>.</w:t>
      </w:r>
    </w:p>
    <w:p w:rsidR="00BA6B87" w:rsidRDefault="007875A1">
      <w:pPr>
        <w:pStyle w:val="af3"/>
        <w:numPr>
          <w:ilvl w:val="0"/>
          <w:numId w:val="2"/>
        </w:numPr>
        <w:rPr>
          <w:rFonts w:ascii="Georgia" w:hAnsi="Georgia" w:cs="Georgia"/>
          <w:sz w:val="20"/>
          <w:szCs w:val="20"/>
          <w:shd w:val="clear" w:color="auto" w:fill="FFFFFF"/>
        </w:rPr>
      </w:pPr>
      <w:r>
        <w:rPr>
          <w:rFonts w:ascii="Georgia" w:hAnsi="Georgia" w:cs="Georgia"/>
          <w:sz w:val="20"/>
          <w:szCs w:val="20"/>
          <w:shd w:val="clear" w:color="auto" w:fill="FFFFFF"/>
        </w:rPr>
        <w:t xml:space="preserve">I. </w:t>
      </w:r>
      <w:proofErr w:type="spellStart"/>
      <w:r>
        <w:rPr>
          <w:rFonts w:ascii="Georgia" w:hAnsi="Georgia" w:cs="Georgia"/>
          <w:sz w:val="20"/>
          <w:szCs w:val="20"/>
          <w:shd w:val="clear" w:color="auto" w:fill="FFFFFF"/>
        </w:rPr>
        <w:t>Cambra-Badii</w:t>
      </w:r>
      <w:proofErr w:type="spellEnd"/>
      <w:r>
        <w:rPr>
          <w:rFonts w:ascii="Georgia" w:hAnsi="Georgia" w:cs="Georgia"/>
          <w:sz w:val="20"/>
          <w:szCs w:val="20"/>
          <w:shd w:val="clear" w:color="auto" w:fill="FFFFFF"/>
        </w:rPr>
        <w:t xml:space="preserve">, E. </w:t>
      </w:r>
      <w:proofErr w:type="spellStart"/>
      <w:r>
        <w:rPr>
          <w:rFonts w:ascii="Georgia" w:hAnsi="Georgia" w:cs="Georgia"/>
          <w:sz w:val="20"/>
          <w:szCs w:val="20"/>
          <w:shd w:val="clear" w:color="auto" w:fill="FFFFFF"/>
        </w:rPr>
        <w:t>Moyano</w:t>
      </w:r>
      <w:proofErr w:type="spellEnd"/>
      <w:r>
        <w:rPr>
          <w:rFonts w:ascii="Georgia" w:hAnsi="Georgia" w:cs="Georgia"/>
          <w:sz w:val="20"/>
          <w:szCs w:val="20"/>
          <w:shd w:val="clear" w:color="auto" w:fill="FFFFFF"/>
        </w:rPr>
        <w:t xml:space="preserve">, I. Ortega, J.-E. </w:t>
      </w:r>
      <w:proofErr w:type="spellStart"/>
      <w:r>
        <w:rPr>
          <w:rFonts w:ascii="Georgia" w:hAnsi="Georgia" w:cs="Georgia"/>
          <w:sz w:val="20"/>
          <w:szCs w:val="20"/>
          <w:shd w:val="clear" w:color="auto" w:fill="FFFFFF"/>
        </w:rPr>
        <w:t>Banos</w:t>
      </w:r>
      <w:proofErr w:type="spellEnd"/>
      <w:r>
        <w:rPr>
          <w:rFonts w:ascii="Georgia" w:hAnsi="Georgia" w:cs="Georgia"/>
          <w:sz w:val="20"/>
          <w:szCs w:val="20"/>
          <w:shd w:val="clear" w:color="auto" w:fill="FFFFFF"/>
        </w:rPr>
        <w:t xml:space="preserve">, and M. </w:t>
      </w:r>
      <w:proofErr w:type="spellStart"/>
      <w:r>
        <w:rPr>
          <w:rFonts w:ascii="Georgia" w:hAnsi="Georgia" w:cs="Georgia"/>
          <w:sz w:val="20"/>
          <w:szCs w:val="20"/>
          <w:shd w:val="clear" w:color="auto" w:fill="FFFFFF"/>
        </w:rPr>
        <w:t>Senti</w:t>
      </w:r>
      <w:proofErr w:type="spellEnd"/>
      <w:r>
        <w:rPr>
          <w:rFonts w:ascii="Georgia" w:hAnsi="Georgia" w:cs="Georgia"/>
          <w:sz w:val="20"/>
          <w:szCs w:val="20"/>
          <w:shd w:val="clear" w:color="auto" w:fill="FFFFFF"/>
        </w:rPr>
        <w:t xml:space="preserve">, “TV medical dramas: health sciences students' viewing habits and potential for teaching issues related to bioethics and professionalism,” </w:t>
      </w:r>
      <w:r>
        <w:rPr>
          <w:rFonts w:ascii="Georgia" w:hAnsi="Georgia" w:cs="Georgia"/>
          <w:i/>
          <w:sz w:val="20"/>
          <w:szCs w:val="20"/>
          <w:shd w:val="clear" w:color="auto" w:fill="FFFFFF"/>
        </w:rPr>
        <w:t>B</w:t>
      </w:r>
      <w:r>
        <w:rPr>
          <w:rFonts w:ascii="Georgia" w:hAnsi="Georgia" w:cs="Georgia"/>
          <w:i/>
          <w:sz w:val="20"/>
          <w:szCs w:val="20"/>
          <w:shd w:val="clear" w:color="auto" w:fill="FFFFFF"/>
          <w:lang w:val="en-GB"/>
        </w:rPr>
        <w:t>MC</w:t>
      </w:r>
      <w:r>
        <w:rPr>
          <w:rFonts w:ascii="Georgia" w:hAnsi="Georgia" w:cs="Georgia"/>
          <w:i/>
          <w:sz w:val="20"/>
          <w:szCs w:val="20"/>
          <w:shd w:val="clear" w:color="auto" w:fill="FFFFFF"/>
        </w:rPr>
        <w:t xml:space="preserve"> Medical Education,</w:t>
      </w:r>
      <w:r>
        <w:rPr>
          <w:rFonts w:ascii="Georgia" w:hAnsi="Georgia" w:cs="Georgia"/>
          <w:sz w:val="20"/>
          <w:szCs w:val="20"/>
          <w:shd w:val="clear" w:color="auto" w:fill="FFFFFF"/>
        </w:rPr>
        <w:t xml:space="preserve"> vol. </w:t>
      </w:r>
      <w:r>
        <w:rPr>
          <w:rFonts w:ascii="Georgia" w:hAnsi="Georgia" w:cs="Georgia"/>
          <w:sz w:val="20"/>
          <w:szCs w:val="20"/>
          <w:shd w:val="clear" w:color="auto" w:fill="FFFFFF"/>
          <w:lang w:val="en-GB"/>
        </w:rPr>
        <w:t>xx</w:t>
      </w:r>
      <w:r>
        <w:rPr>
          <w:rFonts w:ascii="Georgia" w:hAnsi="Georgia" w:cs="Georgia"/>
          <w:sz w:val="20"/>
          <w:szCs w:val="20"/>
          <w:shd w:val="clear" w:color="auto" w:fill="FFFFFF"/>
        </w:rPr>
        <w:t xml:space="preserve">, no. 1, </w:t>
      </w:r>
      <w:r>
        <w:rPr>
          <w:rFonts w:ascii="Georgia" w:hAnsi="Georgia" w:cs="Georgia"/>
          <w:sz w:val="20"/>
          <w:szCs w:val="20"/>
          <w:shd w:val="clear" w:color="auto" w:fill="FFFFFF"/>
          <w:lang w:val="en-GB"/>
        </w:rPr>
        <w:t>2024</w:t>
      </w:r>
      <w:r>
        <w:rPr>
          <w:rFonts w:ascii="Georgia" w:hAnsi="Georgia" w:cs="Georgia"/>
          <w:sz w:val="20"/>
          <w:szCs w:val="20"/>
          <w:shd w:val="clear" w:color="auto" w:fill="FFFFFF"/>
        </w:rPr>
        <w:t>.</w:t>
      </w:r>
    </w:p>
    <w:p w:rsidR="00BA6B87" w:rsidRDefault="00BA6B87">
      <w:pPr>
        <w:numPr>
          <w:ilvl w:val="255"/>
          <w:numId w:val="0"/>
        </w:numPr>
        <w:spacing w:after="19" w:line="239" w:lineRule="auto"/>
        <w:ind w:left="620" w:right="220"/>
        <w:jc w:val="both"/>
        <w:rPr>
          <w:rFonts w:ascii="Georgia" w:eastAsia="SimSun" w:hAnsi="Georgia" w:cs="Georgia"/>
          <w:sz w:val="20"/>
          <w:szCs w:val="20"/>
          <w:shd w:val="clear" w:color="auto" w:fill="FFFFFF"/>
          <w:lang w:eastAsia="zh-CN"/>
        </w:rPr>
      </w:pPr>
    </w:p>
    <w:sectPr w:rsidR="00BA6B87" w:rsidSect="00345B06">
      <w:headerReference w:type="even" r:id="rId20"/>
      <w:headerReference w:type="default" r:id="rId21"/>
      <w:headerReference w:type="first" r:id="rId22"/>
      <w:type w:val="continuous"/>
      <w:pgSz w:w="11910" w:h="16840"/>
      <w:pgMar w:top="1276" w:right="700" w:bottom="1135" w:left="700" w:header="719" w:footer="0" w:gutter="0"/>
      <w:cols w:space="425"/>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A57" w:rsidRDefault="00C95A57">
      <w:r>
        <w:separator/>
      </w:r>
    </w:p>
  </w:endnote>
  <w:endnote w:type="continuationSeparator" w:id="0">
    <w:p w:rsidR="00C95A57" w:rsidRDefault="00C9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abeçalho CS)">
    <w:altName w:val="Times New Roman"/>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Book Antiqua">
    <w:altName w:val="Segoe Print"/>
    <w:panose1 w:val="02040602050305030304"/>
    <w:charset w:val="00"/>
    <w:family w:val="roman"/>
    <w:pitch w:val="variable"/>
    <w:sig w:usb0="00000287" w:usb1="00000000" w:usb2="00000000" w:usb3="00000000" w:csb0="0000009F" w:csb1="00000000"/>
  </w:font>
  <w:font w:name="Arial-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C95A57">
    <w:pPr>
      <w:pStyle w:val="ac"/>
      <w:rPr>
        <w:i/>
        <w:sz w:val="16"/>
        <w:szCs w:val="16"/>
      </w:rPr>
    </w:pPr>
    <w:r>
      <w:rPr>
        <w:i/>
        <w:sz w:val="16"/>
        <w:szCs w:val="16"/>
      </w:rPr>
      <w:pict>
        <v:rect id="_x0000_i1025" style="width:0;height:1.5pt" o:hralign="center" o:hrstd="t" o:hr="t" fillcolor="#a0a0a0" stroked="f"/>
      </w:pict>
    </w:r>
  </w:p>
  <w:p w:rsidR="00BA6B87" w:rsidRDefault="007875A1" w:rsidP="00900651">
    <w:pPr>
      <w:pStyle w:val="ac"/>
      <w:rPr>
        <w:i/>
        <w:sz w:val="16"/>
        <w:szCs w:val="16"/>
      </w:rPr>
    </w:pPr>
    <w:r>
      <w:rPr>
        <w:i/>
        <w:sz w:val="16"/>
        <w:szCs w:val="16"/>
      </w:rPr>
      <w:t>Copyright © 202</w:t>
    </w:r>
    <w:r w:rsidR="00A3771A">
      <w:rPr>
        <w:rFonts w:eastAsia="SimSun"/>
        <w:i/>
        <w:sz w:val="16"/>
        <w:szCs w:val="16"/>
        <w:lang w:eastAsia="zh-CN"/>
      </w:rPr>
      <w:t>5</w:t>
    </w:r>
    <w:r>
      <w:rPr>
        <w:i/>
        <w:sz w:val="16"/>
        <w:szCs w:val="16"/>
      </w:rPr>
      <w:t xml:space="preserve"> by Author/s and Licensed by </w:t>
    </w:r>
    <w:r>
      <w:rPr>
        <w:rFonts w:hint="eastAsia"/>
        <w:i/>
        <w:sz w:val="16"/>
        <w:szCs w:val="16"/>
        <w:lang w:eastAsia="zh-CN"/>
      </w:rPr>
      <w:t>IJC</w:t>
    </w:r>
    <w:r w:rsidR="003E73EB">
      <w:rPr>
        <w:i/>
        <w:sz w:val="16"/>
        <w:szCs w:val="16"/>
        <w:lang w:eastAsia="zh-CN"/>
      </w:rPr>
      <w:t>C</w:t>
    </w:r>
    <w:r>
      <w:rPr>
        <w:rFonts w:hint="eastAsia"/>
        <w:i/>
        <w:sz w:val="16"/>
        <w:szCs w:val="16"/>
        <w:lang w:eastAsia="zh-CN"/>
      </w:rPr>
      <w:t>N</w:t>
    </w:r>
    <w:r>
      <w:rPr>
        <w:i/>
        <w:sz w:val="16"/>
        <w:szCs w:val="16"/>
      </w:rPr>
      <w:t xml:space="preserve">. This is an open access article distributed under the </w:t>
    </w:r>
    <w:r w:rsidR="00900651" w:rsidRPr="00900651">
      <w:rPr>
        <w:i/>
        <w:sz w:val="16"/>
        <w:szCs w:val="16"/>
      </w:rPr>
      <w:t xml:space="preserve">This journal is licensed under a </w:t>
    </w:r>
    <w:hyperlink r:id="rId1" w:history="1">
      <w:r w:rsidR="00900651" w:rsidRPr="00900651">
        <w:rPr>
          <w:rStyle w:val="Hyperlink"/>
          <w:i/>
          <w:sz w:val="16"/>
          <w:szCs w:val="16"/>
        </w:rPr>
        <w:t>Creative Commons Attribution-</w:t>
      </w:r>
      <w:proofErr w:type="spellStart"/>
      <w:r w:rsidR="00900651" w:rsidRPr="00900651">
        <w:rPr>
          <w:rStyle w:val="Hyperlink"/>
          <w:i/>
          <w:sz w:val="16"/>
          <w:szCs w:val="16"/>
        </w:rPr>
        <w:t>ShareAlike</w:t>
      </w:r>
      <w:proofErr w:type="spellEnd"/>
      <w:r w:rsidR="00900651" w:rsidRPr="00900651">
        <w:rPr>
          <w:rStyle w:val="Hyperlink"/>
          <w:i/>
          <w:sz w:val="16"/>
          <w:szCs w:val="16"/>
        </w:rPr>
        <w:t xml:space="preserve"> 4.0 International License</w:t>
      </w:r>
    </w:hyperlink>
    <w:r>
      <w:rPr>
        <w:i/>
        <w:sz w:val="16"/>
        <w:szCs w:val="16"/>
      </w:rPr>
      <w:t>.</w:t>
    </w:r>
  </w:p>
  <w:p w:rsidR="00BA6B87" w:rsidRDefault="00BA6B87">
    <w:pPr>
      <w:pStyle w:val="ac"/>
    </w:pPr>
  </w:p>
  <w:p w:rsidR="00BA6B87" w:rsidRDefault="00BA6B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A57" w:rsidRDefault="00C95A57">
      <w:r>
        <w:separator/>
      </w:r>
    </w:p>
  </w:footnote>
  <w:footnote w:type="continuationSeparator" w:id="0">
    <w:p w:rsidR="00C95A57" w:rsidRDefault="00C9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7875A1">
    <w:pPr>
      <w:pStyle w:val="a4"/>
    </w:pPr>
    <w:r>
      <w:rPr>
        <w:noProof/>
      </w:rPr>
      <mc:AlternateContent>
        <mc:Choice Requires="wps">
          <w:drawing>
            <wp:anchor distT="0" distB="0" distL="114300" distR="114300" simplePos="0" relativeHeight="251674624" behindDoc="0" locked="0" layoutInCell="1" allowOverlap="1" wp14:anchorId="4FE02B90" wp14:editId="65F42414">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7875A1">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文本框 49"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780C5EA0">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6218FB44" wp14:editId="736C3E09">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rsidR="00BA6B87" w:rsidRDefault="007875A1">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wps:wsp>
                </a:graphicData>
              </a:graphic>
            </wp:anchor>
          </w:drawing>
        </mc:Choice>
        <mc:Fallback xmlns:w15="http://schemas.microsoft.com/office/word/2012/wordml" xmlns:wpsCustomData="http://www.wps.cn/officeDocument/2013/wpsCustomData">
          <w:pict>
            <v:shape id="Text Box 16" o:spid="_x0000_s1026" o:spt="202" type="#_x0000_t202" style="position:absolute;left:0pt;margin-left:200.85pt;margin-top:34.95pt;height:12.7pt;width:207.6pt;mso-position-horizontal-relative:page;mso-position-vertical-relative:page;z-index:-251652096;mso-width-relative:page;mso-height-relative:page;" filled="f" stroked="f" coordsize="21600,21600" o:gfxdata="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G8252QAAAAkBAAAPAAAAAAAAAAEAIAAAACIAAABkcnMvZG93bnJldi54bWxQSwECFAAU&#10;AAAACACHTuJAw/XK3/ABAADsAwAADgAAAAAAAAABACAAAAAoAQAAZHJzL2Uyb0RvYy54bWxQSwUG&#10;AAAAAAYABgBZAQAAigUAAAAA&#10;">
              <v:fill on="f" focussize="0,0"/>
              <v:stroke on="f"/>
              <v:imagedata o:title=""/>
              <o:lock v:ext="edit" aspectratio="f"/>
              <v:textbox inset="0mm,0mm,0mm,0mm">
                <w:txbxContent>
                  <w:p w14:paraId="31DC868E">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1A94D369" wp14:editId="5A7F2B99">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54144;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rsidR="00BA6B87" w:rsidRDefault="00BA6B8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7875A1">
    <w:pPr>
      <w:pStyle w:val="a4"/>
    </w:pPr>
    <w:r>
      <w:rPr>
        <w:noProof/>
      </w:rPr>
      <mc:AlternateContent>
        <mc:Choice Requires="wps">
          <w:drawing>
            <wp:anchor distT="0" distB="0" distL="114300" distR="114300" simplePos="0" relativeHeight="251672576" behindDoc="0" locked="0" layoutInCell="1" allowOverlap="1" wp14:anchorId="5BB87F39" wp14:editId="4FF58419">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7875A1">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文本框 48"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1856FB19">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18D99D7C" wp14:editId="6F7B4ED3">
              <wp:simplePos x="0" y="0"/>
              <wp:positionH relativeFrom="page">
                <wp:posOffset>2628900</wp:posOffset>
              </wp:positionH>
              <wp:positionV relativeFrom="page">
                <wp:posOffset>447675</wp:posOffset>
              </wp:positionV>
              <wp:extent cx="2514600" cy="171450"/>
              <wp:effectExtent l="0" t="0" r="0" b="0"/>
              <wp:wrapNone/>
              <wp:docPr id="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rsidR="00BA6B87" w:rsidRDefault="007875A1">
                          <w:pPr>
                            <w:spacing w:before="19"/>
                            <w:ind w:left="20"/>
                            <w:rPr>
                              <w:rFonts w:eastAsia="SimSun"/>
                              <w:sz w:val="16"/>
                              <w:lang w:eastAsia="zh-CN"/>
                            </w:rPr>
                          </w:pPr>
                          <w:r>
                            <w:rPr>
                              <w:rFonts w:eastAsia="SimSun" w:hint="eastAsia"/>
                              <w:sz w:val="16"/>
                              <w:lang w:eastAsia="zh-CN"/>
                            </w:rPr>
                            <w:t>Wang F.</w:t>
                          </w:r>
                          <w:r>
                            <w:rPr>
                              <w:sz w:val="16"/>
                              <w:lang w:val="en-GB"/>
                            </w:rPr>
                            <w:t xml:space="preserve"> /</w:t>
                          </w:r>
                          <w:r>
                            <w:rPr>
                              <w:spacing w:val="-9"/>
                              <w:sz w:val="16"/>
                              <w:lang w:val="en-GB"/>
                            </w:rPr>
                            <w:t xml:space="preserve"> </w:t>
                          </w:r>
                          <w:r>
                            <w:rPr>
                              <w:sz w:val="16"/>
                              <w:lang w:val="en-GB"/>
                            </w:rPr>
                            <w:t>J</w:t>
                          </w:r>
                          <w:r>
                            <w:rPr>
                              <w:spacing w:val="-9"/>
                              <w:sz w:val="16"/>
                              <w:lang w:val="en-GB"/>
                            </w:rPr>
                            <w:t xml:space="preserve"> </w:t>
                          </w:r>
                          <w:r>
                            <w:rPr>
                              <w:sz w:val="16"/>
                              <w:lang w:val="en-GB"/>
                            </w:rPr>
                            <w:t>INFORM</w:t>
                          </w:r>
                          <w:r>
                            <w:rPr>
                              <w:spacing w:val="-9"/>
                              <w:sz w:val="16"/>
                              <w:lang w:val="en-GB"/>
                            </w:rPr>
                            <w:t xml:space="preserve"> </w:t>
                          </w:r>
                          <w:r>
                            <w:rPr>
                              <w:sz w:val="16"/>
                              <w:lang w:val="en-GB"/>
                            </w:rPr>
                            <w:t>SYSTEMS</w:t>
                          </w:r>
                          <w:r>
                            <w:rPr>
                              <w:spacing w:val="-9"/>
                              <w:sz w:val="16"/>
                              <w:lang w:val="en-GB"/>
                            </w:rPr>
                            <w:t xml:space="preserve"> </w:t>
                          </w:r>
                          <w:r>
                            <w:rPr>
                              <w:sz w:val="16"/>
                              <w:lang w:val="en-GB"/>
                            </w:rPr>
                            <w:t>ENG,</w:t>
                          </w:r>
                          <w:r>
                            <w:rPr>
                              <w:spacing w:val="-9"/>
                              <w:sz w:val="16"/>
                              <w:lang w:val="en-GB"/>
                            </w:rPr>
                            <w:t xml:space="preserve"> 8</w:t>
                          </w:r>
                          <w:r>
                            <w:rPr>
                              <w:sz w:val="16"/>
                              <w:lang w:val="en-GB"/>
                            </w:rPr>
                            <w:t>(</w:t>
                          </w:r>
                          <w:r>
                            <w:rPr>
                              <w:rFonts w:eastAsia="SimSun" w:hint="eastAsia"/>
                              <w:sz w:val="16"/>
                              <w:lang w:eastAsia="zh-CN"/>
                            </w:rPr>
                            <w:t>2</w:t>
                          </w:r>
                          <w:r>
                            <w:rPr>
                              <w:sz w:val="16"/>
                              <w:lang w:val="en-GB"/>
                            </w:rPr>
                            <w:t>),</w:t>
                          </w:r>
                          <w:r>
                            <w:rPr>
                              <w:spacing w:val="-10"/>
                              <w:sz w:val="16"/>
                              <w:lang w:val="en-GB"/>
                            </w:rPr>
                            <w:t xml:space="preserve"> 2</w:t>
                          </w:r>
                          <w:r>
                            <w:rPr>
                              <w:rFonts w:eastAsia="SimSun" w:hint="eastAsia"/>
                              <w:spacing w:val="-10"/>
                              <w:sz w:val="16"/>
                              <w:lang w:eastAsia="zh-CN"/>
                            </w:rPr>
                            <w:t>1498</w:t>
                          </w:r>
                        </w:p>
                        <w:p w:rsidR="00BA6B87" w:rsidRDefault="00BA6B87">
                          <w:pPr>
                            <w:spacing w:before="19"/>
                            <w:ind w:left="20"/>
                            <w:rPr>
                              <w:sz w:val="16"/>
                            </w:rPr>
                          </w:pPr>
                        </w:p>
                      </w:txbxContent>
                    </wps:txbx>
                    <wps:bodyPr rot="0" vert="horz" wrap="square" lIns="0" tIns="0" rIns="0" bIns="0" anchor="t" anchorCtr="0" upright="1"/>
                  </wps:wsp>
                </a:graphicData>
              </a:graphic>
            </wp:anchor>
          </w:drawing>
        </mc:Choice>
        <mc:Fallback xmlns:w15="http://schemas.microsoft.com/office/word/2012/wordml" xmlns:wpsCustomData="http://www.wps.cn/officeDocument/2013/wpsCustomData">
          <w:pict>
            <v:shape id="Text Box 4" o:spid="_x0000_s1026" o:spt="202" type="#_x0000_t202" style="position:absolute;left:0pt;margin-left:207pt;margin-top:35.25pt;height:13.5pt;width:198pt;mso-position-horizontal-relative:page;mso-position-vertical-relative:page;z-index:-251648000;mso-width-relative:page;mso-height-relative:page;" filled="f" stroked="f" coordsize="21600,21600" o:gfxdata="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roPN9gAAAAJAQAADwAAAAAAAAABACAAAAAiAAAAZHJzL2Rvd25yZXYueG1sUEsBAhQA&#10;FAAAAAgAh07iQGfaYnjyAQAA7AMAAA4AAAAAAAAAAQAgAAAAJwEAAGRycy9lMm9Eb2MueG1sUEsF&#10;BgAAAAAGAAYAWQEAAIsFAAAAAA==&#10;">
              <v:fill on="f" focussize="0,0"/>
              <v:stroke on="f"/>
              <v:imagedata o:title=""/>
              <o:lock v:ext="edit" aspectratio="f"/>
              <v:textbox inset="0mm,0mm,0mm,0mm">
                <w:txbxContent>
                  <w:p w14:paraId="0E6DB08C">
                    <w:pPr>
                      <w:spacing w:before="19"/>
                      <w:ind w:left="20"/>
                      <w:rPr>
                        <w:rFonts w:eastAsia="宋体"/>
                        <w:sz w:val="16"/>
                        <w:lang w:eastAsia="zh-CN"/>
                      </w:rPr>
                    </w:pPr>
                    <w:r>
                      <w:rPr>
                        <w:rFonts w:hint="eastAsia" w:eastAsia="宋体"/>
                        <w:sz w:val="16"/>
                        <w:lang w:eastAsia="zh-CN"/>
                      </w:rPr>
                      <w:t>Wang F.</w:t>
                    </w:r>
                    <w:r>
                      <w:rPr>
                        <w:sz w:val="16"/>
                        <w:lang w:val="en-GB"/>
                      </w:rPr>
                      <w:t xml:space="preserve"> /</w:t>
                    </w:r>
                    <w:r>
                      <w:rPr>
                        <w:spacing w:val="-9"/>
                        <w:sz w:val="16"/>
                        <w:lang w:val="en-GB"/>
                      </w:rPr>
                      <w:t xml:space="preserve"> </w:t>
                    </w:r>
                    <w:r>
                      <w:rPr>
                        <w:sz w:val="16"/>
                        <w:lang w:val="en-GB"/>
                      </w:rPr>
                      <w:t>J</w:t>
                    </w:r>
                    <w:r>
                      <w:rPr>
                        <w:spacing w:val="-9"/>
                        <w:sz w:val="16"/>
                        <w:lang w:val="en-GB"/>
                      </w:rPr>
                      <w:t xml:space="preserve"> </w:t>
                    </w:r>
                    <w:r>
                      <w:rPr>
                        <w:sz w:val="16"/>
                        <w:lang w:val="en-GB"/>
                      </w:rPr>
                      <w:t>INFORM</w:t>
                    </w:r>
                    <w:r>
                      <w:rPr>
                        <w:spacing w:val="-9"/>
                        <w:sz w:val="16"/>
                        <w:lang w:val="en-GB"/>
                      </w:rPr>
                      <w:t xml:space="preserve"> </w:t>
                    </w:r>
                    <w:r>
                      <w:rPr>
                        <w:sz w:val="16"/>
                        <w:lang w:val="en-GB"/>
                      </w:rPr>
                      <w:t>SYSTEMS</w:t>
                    </w:r>
                    <w:r>
                      <w:rPr>
                        <w:spacing w:val="-9"/>
                        <w:sz w:val="16"/>
                        <w:lang w:val="en-GB"/>
                      </w:rPr>
                      <w:t xml:space="preserve"> </w:t>
                    </w:r>
                    <w:r>
                      <w:rPr>
                        <w:sz w:val="16"/>
                        <w:lang w:val="en-GB"/>
                      </w:rPr>
                      <w:t>ENG,</w:t>
                    </w:r>
                    <w:r>
                      <w:rPr>
                        <w:spacing w:val="-9"/>
                        <w:sz w:val="16"/>
                        <w:lang w:val="en-GB"/>
                      </w:rPr>
                      <w:t xml:space="preserve"> 8</w:t>
                    </w:r>
                    <w:r>
                      <w:rPr>
                        <w:sz w:val="16"/>
                        <w:lang w:val="en-GB"/>
                      </w:rPr>
                      <w:t>(</w:t>
                    </w:r>
                    <w:r>
                      <w:rPr>
                        <w:rFonts w:hint="eastAsia" w:eastAsia="宋体"/>
                        <w:sz w:val="16"/>
                        <w:lang w:eastAsia="zh-CN"/>
                      </w:rPr>
                      <w:t>2</w:t>
                    </w:r>
                    <w:r>
                      <w:rPr>
                        <w:sz w:val="16"/>
                        <w:lang w:val="en-GB"/>
                      </w:rPr>
                      <w:t>),</w:t>
                    </w:r>
                    <w:r>
                      <w:rPr>
                        <w:spacing w:val="-10"/>
                        <w:sz w:val="16"/>
                        <w:lang w:val="en-GB"/>
                      </w:rPr>
                      <w:t xml:space="preserve"> 2</w:t>
                    </w:r>
                    <w:r>
                      <w:rPr>
                        <w:rFonts w:hint="eastAsia" w:eastAsia="宋体"/>
                        <w:spacing w:val="-10"/>
                        <w:sz w:val="16"/>
                        <w:lang w:eastAsia="zh-CN"/>
                      </w:rPr>
                      <w:t>1498</w:t>
                    </w:r>
                  </w:p>
                  <w:p w14:paraId="6C6195B8">
                    <w:pPr>
                      <w:spacing w:before="19"/>
                      <w:ind w:left="20"/>
                      <w:rPr>
                        <w:sz w:val="16"/>
                      </w:rPr>
                    </w:pP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688BD801" wp14:editId="57EA992B">
              <wp:simplePos x="0" y="0"/>
              <wp:positionH relativeFrom="page">
                <wp:posOffset>522605</wp:posOffset>
              </wp:positionH>
              <wp:positionV relativeFrom="page">
                <wp:posOffset>606425</wp:posOffset>
              </wp:positionV>
              <wp:extent cx="6518275" cy="0"/>
              <wp:effectExtent l="8255" t="6350" r="7620" b="1270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41.15pt;margin-top:47.75pt;height:0pt;width:513.25pt;mso-position-horizontal-relative:page;mso-position-vertical-relative:page;z-index:-25165004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WZ792AAAAAkBAAAPAAAAAAAAAAEAIAAA&#10;ACIAAABkcnMvZG93bnJldi54bWxQSwECFAAUAAAACACHTuJARJGcVNMBAAC4AwAADgAAAAAAAAAB&#10;ACAAAAAnAQAAZHJzL2Uyb0RvYy54bWxQSwUGAAAAAAYABgBZAQAAbAUAAAAA&#10;">
              <v:fill on="f" focussize="0,0"/>
              <v:stroke weight="0.48pt" color="#000000" joinstyle="round"/>
              <v:imagedata o:title=""/>
              <o:lock v:ext="edit" aspectratio="f"/>
            </v:line>
          </w:pict>
        </mc:Fallback>
      </mc:AlternateContent>
    </w:r>
  </w:p>
  <w:p w:rsidR="00BA6B87" w:rsidRDefault="00BA6B87">
    <w:pPr>
      <w:pStyle w:val="af"/>
      <w:tabs>
        <w:tab w:val="clear" w:pos="4252"/>
        <w:tab w:val="clear" w:pos="8504"/>
        <w:tab w:val="left" w:pos="3480"/>
        <w:tab w:val="left" w:pos="4788"/>
        <w:tab w:val="left" w:pos="9042"/>
      </w:tabs>
      <w:rPr>
        <w:rFonts w:eastAsia="SimSun"/>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7875A1">
    <w:pPr>
      <w:pStyle w:val="af"/>
      <w:rPr>
        <w:rFonts w:eastAsia="SimSun"/>
        <w:highlight w:val="yellow"/>
        <w:lang w:eastAsia="zh-CN"/>
      </w:rPr>
    </w:pPr>
    <w:r>
      <w:rPr>
        <w:noProof/>
        <w:highlight w:val="yellow"/>
      </w:rPr>
      <mc:AlternateContent>
        <mc:Choice Requires="wps">
          <w:drawing>
            <wp:anchor distT="0" distB="0" distL="114300" distR="114300" simplePos="0" relativeHeight="251670528" behindDoc="0" locked="0" layoutInCell="1" allowOverlap="1" wp14:anchorId="5E02FBA8" wp14:editId="337D5198">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A3771A" w:rsidP="00A3771A">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sidR="00C91AD1">
                            <w:rPr>
                              <w:rStyle w:val="af4"/>
                              <w:noProof/>
                              <w:sz w:val="18"/>
                              <w:szCs w:val="18"/>
                            </w:rPr>
                            <w:t>1</w:t>
                          </w:r>
                          <w:r w:rsidRPr="005A08BD">
                            <w:rPr>
                              <w:rStyle w:val="af4"/>
                              <w:sz w:val="18"/>
                              <w:szCs w:val="18"/>
                            </w:rPr>
                            <w:fldChar w:fldCharType="end"/>
                          </w:r>
                          <w:r>
                            <w:rPr>
                              <w:sz w:val="18"/>
                              <w:szCs w:val="18"/>
                            </w:rPr>
                            <w:t xml:space="preserve"> of </w:t>
                          </w:r>
                          <w:r>
                            <w:rPr>
                              <w:sz w:val="18"/>
                              <w:szCs w:val="18"/>
                              <w:lang w:bidi="ar-IQ"/>
                            </w:rPr>
                            <w:t>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0" o:spid="_x0000_s1032" type="#_x0000_t202" style="position:absolute;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jeU1qZQIAABMFAAAOAAAAAAAAAAAAAAAAAC4CAABkcnMvZTJvRG9j&#10;LnhtbFBLAQItABQABgAIAAAAIQBxqtG51wAAAAUBAAAPAAAAAAAAAAAAAAAAAL8EAABkcnMvZG93&#10;bnJldi54bWxQSwUGAAAAAAQABADzAAAAwwUAAAAA&#10;" filled="f" stroked="f" strokeweight=".5pt">
              <v:textbox style="mso-fit-shape-to-text:t" inset="0,0,0,0">
                <w:txbxContent>
                  <w:p w:rsidR="00BA6B87" w:rsidRDefault="00A3771A" w:rsidP="00A3771A">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sidR="00C91AD1">
                      <w:rPr>
                        <w:rStyle w:val="af4"/>
                        <w:noProof/>
                        <w:sz w:val="18"/>
                        <w:szCs w:val="18"/>
                      </w:rPr>
                      <w:t>1</w:t>
                    </w:r>
                    <w:r w:rsidRPr="005A08BD">
                      <w:rPr>
                        <w:rStyle w:val="af4"/>
                        <w:sz w:val="18"/>
                        <w:szCs w:val="18"/>
                      </w:rPr>
                      <w:fldChar w:fldCharType="end"/>
                    </w:r>
                    <w:r>
                      <w:rPr>
                        <w:sz w:val="18"/>
                        <w:szCs w:val="18"/>
                      </w:rPr>
                      <w:t xml:space="preserve"> of </w:t>
                    </w:r>
                    <w:r>
                      <w:rPr>
                        <w:sz w:val="18"/>
                        <w:szCs w:val="18"/>
                        <w:lang w:bidi="ar-IQ"/>
                      </w:rPr>
                      <w:t>3</w:t>
                    </w: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345B06" w:rsidP="00345B06">
    <w:pPr>
      <w:pStyle w:val="af"/>
      <w:tabs>
        <w:tab w:val="clear" w:pos="4252"/>
        <w:tab w:val="clear" w:pos="8504"/>
        <w:tab w:val="center" w:pos="5255"/>
      </w:tabs>
    </w:pPr>
    <w:r>
      <w:rPr>
        <w:noProof/>
      </w:rPr>
      <mc:AlternateContent>
        <mc:Choice Requires="wps">
          <w:drawing>
            <wp:anchor distT="0" distB="0" distL="114300" distR="114300" simplePos="0" relativeHeight="251673600" behindDoc="1" locked="0" layoutInCell="1" allowOverlap="1" wp14:anchorId="3FDC24AA" wp14:editId="7B776B31">
              <wp:simplePos x="0" y="0"/>
              <wp:positionH relativeFrom="page">
                <wp:posOffset>1394460</wp:posOffset>
              </wp:positionH>
              <wp:positionV relativeFrom="page">
                <wp:posOffset>365760</wp:posOffset>
              </wp:positionV>
              <wp:extent cx="4610100" cy="242570"/>
              <wp:effectExtent l="0" t="0" r="0" b="508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42570"/>
                      </a:xfrm>
                      <a:prstGeom prst="rect">
                        <a:avLst/>
                      </a:prstGeom>
                      <a:noFill/>
                      <a:ln>
                        <a:noFill/>
                      </a:ln>
                    </wps:spPr>
                    <wps:txbx>
                      <w:txbxContent>
                        <w:p w:rsidR="00BA6B87" w:rsidRDefault="00345B06" w:rsidP="00345B06">
                          <w:pPr>
                            <w:spacing w:before="19"/>
                            <w:ind w:left="20"/>
                            <w:jc w:val="center"/>
                            <w:rPr>
                              <w:rFonts w:eastAsia="SimSun"/>
                              <w:sz w:val="16"/>
                              <w:lang w:val="en-GB" w:eastAsia="zh-CN"/>
                            </w:rPr>
                          </w:pPr>
                          <w:r w:rsidRPr="00345B06">
                            <w:rPr>
                              <w:rFonts w:eastAsia="SimSun"/>
                              <w:sz w:val="16"/>
                              <w:lang w:val="en-GB" w:eastAsia="zh-CN"/>
                            </w:rPr>
                            <w:t>Iraqi Journal of Communications and Computer Networks</w:t>
                          </w:r>
                          <w:r>
                            <w:rPr>
                              <w:rFonts w:eastAsia="SimSun"/>
                              <w:sz w:val="16"/>
                              <w:lang w:val="en-GB" w:eastAsia="zh-CN"/>
                            </w:rPr>
                            <w:t xml:space="preserve"> (IJCCN) </w:t>
                          </w:r>
                          <w:r w:rsidRPr="00345B06">
                            <w:rPr>
                              <w:rFonts w:eastAsia="SimSun"/>
                              <w:sz w:val="16"/>
                              <w:lang w:val="en-GB" w:eastAsia="zh-CN"/>
                            </w:rPr>
                            <w:t xml:space="preserve">Vol. (0), </w:t>
                          </w:r>
                          <w:proofErr w:type="spellStart"/>
                          <w:r w:rsidRPr="00345B06">
                            <w:rPr>
                              <w:rFonts w:eastAsia="SimSun"/>
                              <w:sz w:val="16"/>
                              <w:lang w:val="en-GB" w:eastAsia="zh-CN"/>
                            </w:rPr>
                            <w:t>Iss</w:t>
                          </w:r>
                          <w:proofErr w:type="spellEnd"/>
                          <w:r w:rsidRPr="00345B06">
                            <w:rPr>
                              <w:rFonts w:eastAsia="SimSun"/>
                              <w:sz w:val="16"/>
                              <w:lang w:val="en-GB" w:eastAsia="zh-CN"/>
                            </w:rPr>
                            <w:t>. (0), Aug</w:t>
                          </w:r>
                          <w:r>
                            <w:rPr>
                              <w:rFonts w:eastAsia="SimSun"/>
                              <w:sz w:val="16"/>
                              <w:lang w:val="en-GB" w:eastAsia="zh-CN"/>
                            </w:rPr>
                            <w:t>ust</w:t>
                          </w:r>
                          <w:r w:rsidRPr="00345B06">
                            <w:rPr>
                              <w:rFonts w:eastAsia="SimSun"/>
                              <w:sz w:val="16"/>
                              <w:lang w:val="en-GB" w:eastAsia="zh-CN"/>
                            </w:rPr>
                            <w:t>.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09.8pt;margin-top:28.8pt;width:363pt;height:19.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" filled="f" stroked="f">
              <v:textbox inset="0,0,0,0">
                <w:txbxContent>
                  <w:p w:rsidR="00BA6B87" w:rsidRDefault="00345B06" w:rsidP="00345B06">
                    <w:pPr>
                      <w:spacing w:before="19"/>
                      <w:ind w:left="20"/>
                      <w:jc w:val="center"/>
                      <w:rPr>
                        <w:rFonts w:eastAsia="SimSun"/>
                        <w:sz w:val="16"/>
                        <w:lang w:val="en-GB" w:eastAsia="zh-CN"/>
                      </w:rPr>
                    </w:pPr>
                    <w:r w:rsidRPr="00345B06">
                      <w:rPr>
                        <w:rFonts w:eastAsia="SimSun"/>
                        <w:sz w:val="16"/>
                        <w:lang w:val="en-GB" w:eastAsia="zh-CN"/>
                      </w:rPr>
                      <w:t>Iraqi Journal of Communications and Computer Networks</w:t>
                    </w:r>
                    <w:r>
                      <w:rPr>
                        <w:rFonts w:eastAsia="SimSun"/>
                        <w:sz w:val="16"/>
                        <w:lang w:val="en-GB" w:eastAsia="zh-CN"/>
                      </w:rPr>
                      <w:t xml:space="preserve"> (IJCCN) </w:t>
                    </w:r>
                    <w:r w:rsidRPr="00345B06">
                      <w:rPr>
                        <w:rFonts w:eastAsia="SimSun"/>
                        <w:sz w:val="16"/>
                        <w:lang w:val="en-GB" w:eastAsia="zh-CN"/>
                      </w:rPr>
                      <w:t xml:space="preserve">Vol. (0), </w:t>
                    </w:r>
                    <w:proofErr w:type="spellStart"/>
                    <w:r w:rsidRPr="00345B06">
                      <w:rPr>
                        <w:rFonts w:eastAsia="SimSun"/>
                        <w:sz w:val="16"/>
                        <w:lang w:val="en-GB" w:eastAsia="zh-CN"/>
                      </w:rPr>
                      <w:t>Iss</w:t>
                    </w:r>
                    <w:proofErr w:type="spellEnd"/>
                    <w:r w:rsidRPr="00345B06">
                      <w:rPr>
                        <w:rFonts w:eastAsia="SimSun"/>
                        <w:sz w:val="16"/>
                        <w:lang w:val="en-GB" w:eastAsia="zh-CN"/>
                      </w:rPr>
                      <w:t>. (0), Aug</w:t>
                    </w:r>
                    <w:r>
                      <w:rPr>
                        <w:rFonts w:eastAsia="SimSun"/>
                        <w:sz w:val="16"/>
                        <w:lang w:val="en-GB" w:eastAsia="zh-CN"/>
                      </w:rPr>
                      <w:t>ust</w:t>
                    </w:r>
                    <w:r w:rsidRPr="00345B06">
                      <w:rPr>
                        <w:rFonts w:eastAsia="SimSun"/>
                        <w:sz w:val="16"/>
                        <w:lang w:val="en-GB" w:eastAsia="zh-CN"/>
                      </w:rPr>
                      <w:t>. 2025</w:t>
                    </w:r>
                  </w:p>
                </w:txbxContent>
              </v:textbox>
              <w10:wrap anchorx="page" anchory="page"/>
            </v:shape>
          </w:pict>
        </mc:Fallback>
      </mc:AlternateContent>
    </w:r>
    <w:r>
      <w:rPr>
        <w:noProof/>
        <w:highlight w:val="yellow"/>
      </w:rPr>
      <mc:AlternateContent>
        <mc:Choice Requires="wps">
          <w:drawing>
            <wp:anchor distT="0" distB="0" distL="114300" distR="114300" simplePos="0" relativeHeight="251679744" behindDoc="0" locked="0" layoutInCell="1" allowOverlap="1" wp14:anchorId="2F58240C" wp14:editId="636BB3E7">
              <wp:simplePos x="0" y="0"/>
              <wp:positionH relativeFrom="margin">
                <wp:posOffset>6248400</wp:posOffset>
              </wp:positionH>
              <wp:positionV relativeFrom="paragraph">
                <wp:posOffset>-17145</wp:posOffset>
              </wp:positionV>
              <wp:extent cx="1828800" cy="1828800"/>
              <wp:effectExtent l="0" t="0" r="6985" b="10795"/>
              <wp:wrapNone/>
              <wp:docPr id="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5B06" w:rsidRDefault="00345B06" w:rsidP="00345B06">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Pr>
                              <w:rStyle w:val="af4"/>
                              <w:noProof/>
                              <w:sz w:val="18"/>
                              <w:szCs w:val="18"/>
                            </w:rPr>
                            <w:t>2</w:t>
                          </w:r>
                          <w:r w:rsidRPr="005A08BD">
                            <w:rPr>
                              <w:rStyle w:val="af4"/>
                              <w:sz w:val="18"/>
                              <w:szCs w:val="18"/>
                            </w:rPr>
                            <w:fldChar w:fldCharType="end"/>
                          </w:r>
                          <w:r>
                            <w:rPr>
                              <w:sz w:val="18"/>
                              <w:szCs w:val="18"/>
                            </w:rPr>
                            <w:t xml:space="preserve"> of </w:t>
                          </w:r>
                          <w:r>
                            <w:rPr>
                              <w:sz w:val="18"/>
                              <w:szCs w:val="18"/>
                              <w:lang w:bidi="ar-IQ"/>
                            </w:rPr>
                            <w:t>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34" type="#_x0000_t202" style="position:absolute;margin-left:492pt;margin-top:-1.35pt;width:2in;height:2in;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" filled="f" stroked="f" strokeweight=".5pt">
              <v:textbox style="mso-fit-shape-to-text:t" inset="0,0,0,0">
                <w:txbxContent>
                  <w:p w:rsidR="00345B06" w:rsidRDefault="00345B06" w:rsidP="00345B06">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Pr>
                        <w:rStyle w:val="af4"/>
                        <w:noProof/>
                        <w:sz w:val="18"/>
                        <w:szCs w:val="18"/>
                      </w:rPr>
                      <w:t>2</w:t>
                    </w:r>
                    <w:r w:rsidRPr="005A08BD">
                      <w:rPr>
                        <w:rStyle w:val="af4"/>
                        <w:sz w:val="18"/>
                        <w:szCs w:val="18"/>
                      </w:rPr>
                      <w:fldChar w:fldCharType="end"/>
                    </w:r>
                    <w:r>
                      <w:rPr>
                        <w:sz w:val="18"/>
                        <w:szCs w:val="18"/>
                      </w:rPr>
                      <w:t xml:space="preserve"> of </w:t>
                    </w:r>
                    <w:r>
                      <w:rPr>
                        <w:sz w:val="18"/>
                        <w:szCs w:val="18"/>
                        <w:lang w:bidi="ar-IQ"/>
                      </w:rPr>
                      <w:t>3</w:t>
                    </w:r>
                  </w:p>
                </w:txbxContent>
              </v:textbox>
              <w10:wrap anchorx="margin"/>
            </v:shape>
          </w:pict>
        </mc:Fallback>
      </mc:AlternateContent>
    </w:r>
    <w:r w:rsidR="007875A1">
      <w:rPr>
        <w:noProof/>
      </w:rPr>
      <mc:AlternateContent>
        <mc:Choice Requires="wps">
          <w:drawing>
            <wp:anchor distT="0" distB="0" distL="114300" distR="114300" simplePos="0" relativeHeight="251671552" behindDoc="1" locked="0" layoutInCell="1" allowOverlap="1" wp14:anchorId="35E19310" wp14:editId="29D3A71A">
              <wp:simplePos x="0" y="0"/>
              <wp:positionH relativeFrom="page">
                <wp:posOffset>522605</wp:posOffset>
              </wp:positionH>
              <wp:positionV relativeFrom="page">
                <wp:posOffset>606425</wp:posOffset>
              </wp:positionV>
              <wp:extent cx="6518275" cy="0"/>
              <wp:effectExtent l="0" t="4445" r="0" b="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492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06" w:rsidRDefault="00345B06" w:rsidP="00345B06">
    <w:pPr>
      <w:pStyle w:val="af"/>
      <w:tabs>
        <w:tab w:val="clear" w:pos="4252"/>
        <w:tab w:val="clear" w:pos="8504"/>
        <w:tab w:val="center" w:pos="5255"/>
      </w:tabs>
    </w:pPr>
    <w:r>
      <w:rPr>
        <w:noProof/>
      </w:rPr>
      <mc:AlternateContent>
        <mc:Choice Requires="wps">
          <w:drawing>
            <wp:anchor distT="0" distB="0" distL="114300" distR="114300" simplePos="0" relativeHeight="251682816" behindDoc="1" locked="0" layoutInCell="1" allowOverlap="1" wp14:anchorId="37BE6591" wp14:editId="1E4B2C57">
              <wp:simplePos x="0" y="0"/>
              <wp:positionH relativeFrom="page">
                <wp:posOffset>1394460</wp:posOffset>
              </wp:positionH>
              <wp:positionV relativeFrom="page">
                <wp:posOffset>365760</wp:posOffset>
              </wp:positionV>
              <wp:extent cx="4610100" cy="242570"/>
              <wp:effectExtent l="0" t="0" r="0"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42570"/>
                      </a:xfrm>
                      <a:prstGeom prst="rect">
                        <a:avLst/>
                      </a:prstGeom>
                      <a:noFill/>
                      <a:ln>
                        <a:noFill/>
                      </a:ln>
                    </wps:spPr>
                    <wps:txbx>
                      <w:txbxContent>
                        <w:p w:rsidR="00345B06" w:rsidRDefault="00345B06" w:rsidP="00345B06">
                          <w:pPr>
                            <w:spacing w:before="19"/>
                            <w:ind w:left="20"/>
                            <w:jc w:val="center"/>
                            <w:rPr>
                              <w:rFonts w:eastAsia="SimSun"/>
                              <w:sz w:val="16"/>
                              <w:lang w:val="en-GB" w:eastAsia="zh-CN"/>
                            </w:rPr>
                          </w:pPr>
                          <w:r w:rsidRPr="00345B06">
                            <w:rPr>
                              <w:rFonts w:eastAsia="SimSun"/>
                              <w:sz w:val="16"/>
                              <w:lang w:val="en-GB" w:eastAsia="zh-CN"/>
                            </w:rPr>
                            <w:t>Iraqi Journal of Communications and Computer Networks</w:t>
                          </w:r>
                          <w:r>
                            <w:rPr>
                              <w:rFonts w:eastAsia="SimSun"/>
                              <w:sz w:val="16"/>
                              <w:lang w:val="en-GB" w:eastAsia="zh-CN"/>
                            </w:rPr>
                            <w:t xml:space="preserve"> (IJCCN) </w:t>
                          </w:r>
                          <w:r w:rsidRPr="00345B06">
                            <w:rPr>
                              <w:rFonts w:eastAsia="SimSun"/>
                              <w:sz w:val="16"/>
                              <w:lang w:val="en-GB" w:eastAsia="zh-CN"/>
                            </w:rPr>
                            <w:t xml:space="preserve">Vol. (0), </w:t>
                          </w:r>
                          <w:proofErr w:type="spellStart"/>
                          <w:r w:rsidRPr="00345B06">
                            <w:rPr>
                              <w:rFonts w:eastAsia="SimSun"/>
                              <w:sz w:val="16"/>
                              <w:lang w:val="en-GB" w:eastAsia="zh-CN"/>
                            </w:rPr>
                            <w:t>Iss</w:t>
                          </w:r>
                          <w:proofErr w:type="spellEnd"/>
                          <w:r w:rsidRPr="00345B06">
                            <w:rPr>
                              <w:rFonts w:eastAsia="SimSun"/>
                              <w:sz w:val="16"/>
                              <w:lang w:val="en-GB" w:eastAsia="zh-CN"/>
                            </w:rPr>
                            <w:t>. (0), Aug</w:t>
                          </w:r>
                          <w:r>
                            <w:rPr>
                              <w:rFonts w:eastAsia="SimSun"/>
                              <w:sz w:val="16"/>
                              <w:lang w:val="en-GB" w:eastAsia="zh-CN"/>
                            </w:rPr>
                            <w:t>ust</w:t>
                          </w:r>
                          <w:r w:rsidRPr="00345B06">
                            <w:rPr>
                              <w:rFonts w:eastAsia="SimSun"/>
                              <w:sz w:val="16"/>
                              <w:lang w:val="en-GB" w:eastAsia="zh-CN"/>
                            </w:rPr>
                            <w:t xml:space="preserve">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09.8pt;margin-top:28.8pt;width:363pt;height:19.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" filled="f" stroked="f">
              <v:textbox inset="0,0,0,0">
                <w:txbxContent>
                  <w:p w:rsidR="00345B06" w:rsidRDefault="00345B06" w:rsidP="00345B06">
                    <w:pPr>
                      <w:spacing w:before="19"/>
                      <w:ind w:left="20"/>
                      <w:jc w:val="center"/>
                      <w:rPr>
                        <w:rFonts w:eastAsia="SimSun"/>
                        <w:sz w:val="16"/>
                        <w:lang w:val="en-GB" w:eastAsia="zh-CN"/>
                      </w:rPr>
                    </w:pPr>
                    <w:r w:rsidRPr="00345B06">
                      <w:rPr>
                        <w:rFonts w:eastAsia="SimSun"/>
                        <w:sz w:val="16"/>
                        <w:lang w:val="en-GB" w:eastAsia="zh-CN"/>
                      </w:rPr>
                      <w:t>Iraqi Journal of Communications and Computer Networks</w:t>
                    </w:r>
                    <w:r>
                      <w:rPr>
                        <w:rFonts w:eastAsia="SimSun"/>
                        <w:sz w:val="16"/>
                        <w:lang w:val="en-GB" w:eastAsia="zh-CN"/>
                      </w:rPr>
                      <w:t xml:space="preserve"> (IJCCN) </w:t>
                    </w:r>
                    <w:r w:rsidRPr="00345B06">
                      <w:rPr>
                        <w:rFonts w:eastAsia="SimSun"/>
                        <w:sz w:val="16"/>
                        <w:lang w:val="en-GB" w:eastAsia="zh-CN"/>
                      </w:rPr>
                      <w:t xml:space="preserve">Vol. (0), </w:t>
                    </w:r>
                    <w:proofErr w:type="spellStart"/>
                    <w:r w:rsidRPr="00345B06">
                      <w:rPr>
                        <w:rFonts w:eastAsia="SimSun"/>
                        <w:sz w:val="16"/>
                        <w:lang w:val="en-GB" w:eastAsia="zh-CN"/>
                      </w:rPr>
                      <w:t>Iss</w:t>
                    </w:r>
                    <w:proofErr w:type="spellEnd"/>
                    <w:r w:rsidRPr="00345B06">
                      <w:rPr>
                        <w:rFonts w:eastAsia="SimSun"/>
                        <w:sz w:val="16"/>
                        <w:lang w:val="en-GB" w:eastAsia="zh-CN"/>
                      </w:rPr>
                      <w:t>. (0), Aug</w:t>
                    </w:r>
                    <w:r>
                      <w:rPr>
                        <w:rFonts w:eastAsia="SimSun"/>
                        <w:sz w:val="16"/>
                        <w:lang w:val="en-GB" w:eastAsia="zh-CN"/>
                      </w:rPr>
                      <w:t>ust</w:t>
                    </w:r>
                    <w:r w:rsidRPr="00345B06">
                      <w:rPr>
                        <w:rFonts w:eastAsia="SimSun"/>
                        <w:sz w:val="16"/>
                        <w:lang w:val="en-GB" w:eastAsia="zh-CN"/>
                      </w:rPr>
                      <w:t xml:space="preserve"> 2025</w:t>
                    </w:r>
                  </w:p>
                </w:txbxContent>
              </v:textbox>
              <w10:wrap anchorx="page" anchory="page"/>
            </v:shape>
          </w:pict>
        </mc:Fallback>
      </mc:AlternateContent>
    </w:r>
    <w:r>
      <w:rPr>
        <w:noProof/>
        <w:highlight w:val="yellow"/>
      </w:rPr>
      <mc:AlternateContent>
        <mc:Choice Requires="wps">
          <w:drawing>
            <wp:anchor distT="0" distB="0" distL="114300" distR="114300" simplePos="0" relativeHeight="251683840" behindDoc="0" locked="0" layoutInCell="1" allowOverlap="1" wp14:anchorId="44F0D614" wp14:editId="66519A40">
              <wp:simplePos x="0" y="0"/>
              <wp:positionH relativeFrom="margin">
                <wp:posOffset>6248400</wp:posOffset>
              </wp:positionH>
              <wp:positionV relativeFrom="paragraph">
                <wp:posOffset>-17145</wp:posOffset>
              </wp:positionV>
              <wp:extent cx="1828800" cy="1828800"/>
              <wp:effectExtent l="0" t="0" r="6985" b="10795"/>
              <wp:wrapNone/>
              <wp:docPr id="5"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5B06" w:rsidRDefault="00345B06" w:rsidP="00345B06">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sidR="00C91AD1">
                            <w:rPr>
                              <w:rStyle w:val="af4"/>
                              <w:noProof/>
                              <w:sz w:val="18"/>
                              <w:szCs w:val="18"/>
                            </w:rPr>
                            <w:t>3</w:t>
                          </w:r>
                          <w:r w:rsidRPr="005A08BD">
                            <w:rPr>
                              <w:rStyle w:val="af4"/>
                              <w:sz w:val="18"/>
                              <w:szCs w:val="18"/>
                            </w:rPr>
                            <w:fldChar w:fldCharType="end"/>
                          </w:r>
                          <w:r>
                            <w:rPr>
                              <w:sz w:val="18"/>
                              <w:szCs w:val="18"/>
                            </w:rPr>
                            <w:t xml:space="preserve"> of </w:t>
                          </w:r>
                          <w:r>
                            <w:rPr>
                              <w:sz w:val="18"/>
                              <w:szCs w:val="18"/>
                              <w:lang w:bidi="ar-IQ"/>
                            </w:rPr>
                            <w:t>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492pt;margin-top:-1.35pt;width:2in;height:2in;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" filled="f" stroked="f" strokeweight=".5pt">
              <v:textbox style="mso-fit-shape-to-text:t" inset="0,0,0,0">
                <w:txbxContent>
                  <w:p w:rsidR="00345B06" w:rsidRDefault="00345B06" w:rsidP="00345B06">
                    <w:pPr>
                      <w:pStyle w:val="af"/>
                      <w:rPr>
                        <w:rFonts w:eastAsia="SimSun"/>
                        <w:sz w:val="16"/>
                        <w:szCs w:val="16"/>
                        <w:lang w:eastAsia="zh-CN"/>
                      </w:rPr>
                    </w:pPr>
                    <w:r w:rsidRPr="005A08BD">
                      <w:rPr>
                        <w:rStyle w:val="af4"/>
                        <w:sz w:val="18"/>
                        <w:szCs w:val="18"/>
                      </w:rPr>
                      <w:fldChar w:fldCharType="begin"/>
                    </w:r>
                    <w:r w:rsidRPr="005A08BD">
                      <w:rPr>
                        <w:rStyle w:val="af4"/>
                        <w:sz w:val="18"/>
                        <w:szCs w:val="18"/>
                      </w:rPr>
                      <w:instrText xml:space="preserve"> PAGE </w:instrText>
                    </w:r>
                    <w:r w:rsidRPr="005A08BD">
                      <w:rPr>
                        <w:rStyle w:val="af4"/>
                        <w:sz w:val="18"/>
                        <w:szCs w:val="18"/>
                      </w:rPr>
                      <w:fldChar w:fldCharType="separate"/>
                    </w:r>
                    <w:r w:rsidR="00C91AD1">
                      <w:rPr>
                        <w:rStyle w:val="af4"/>
                        <w:noProof/>
                        <w:sz w:val="18"/>
                        <w:szCs w:val="18"/>
                      </w:rPr>
                      <w:t>3</w:t>
                    </w:r>
                    <w:r w:rsidRPr="005A08BD">
                      <w:rPr>
                        <w:rStyle w:val="af4"/>
                        <w:sz w:val="18"/>
                        <w:szCs w:val="18"/>
                      </w:rPr>
                      <w:fldChar w:fldCharType="end"/>
                    </w:r>
                    <w:r>
                      <w:rPr>
                        <w:sz w:val="18"/>
                        <w:szCs w:val="18"/>
                      </w:rPr>
                      <w:t xml:space="preserve"> of </w:t>
                    </w:r>
                    <w:r>
                      <w:rPr>
                        <w:sz w:val="18"/>
                        <w:szCs w:val="18"/>
                        <w:lang w:bidi="ar-IQ"/>
                      </w:rPr>
                      <w:t>3</w:t>
                    </w:r>
                  </w:p>
                </w:txbxContent>
              </v:textbox>
              <w10:wrap anchorx="margin"/>
            </v:shape>
          </w:pict>
        </mc:Fallback>
      </mc:AlternateContent>
    </w:r>
    <w:r>
      <w:rPr>
        <w:noProof/>
      </w:rPr>
      <mc:AlternateContent>
        <mc:Choice Requires="wps">
          <w:drawing>
            <wp:anchor distT="0" distB="0" distL="114300" distR="114300" simplePos="0" relativeHeight="251681792" behindDoc="1" locked="0" layoutInCell="1" allowOverlap="1" wp14:anchorId="6397730C" wp14:editId="44257F7B">
              <wp:simplePos x="0" y="0"/>
              <wp:positionH relativeFrom="page">
                <wp:posOffset>522605</wp:posOffset>
              </wp:positionH>
              <wp:positionV relativeFrom="page">
                <wp:posOffset>606425</wp:posOffset>
              </wp:positionV>
              <wp:extent cx="6518275" cy="0"/>
              <wp:effectExtent l="0" t="4445"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41.15pt,47.75pt" to="554.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" strokeweight=".48pt">
              <w10:wrap anchorx="page" anchory="page"/>
            </v:line>
          </w:pict>
        </mc:Fallback>
      </mc:AlternateConten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7875A1">
    <w:pPr>
      <w:pStyle w:val="a4"/>
    </w:pPr>
    <w:r>
      <w:rPr>
        <w:noProof/>
      </w:rPr>
      <mc:AlternateContent>
        <mc:Choice Requires="wps">
          <w:drawing>
            <wp:anchor distT="0" distB="0" distL="114300" distR="114300" simplePos="0" relativeHeight="251677696" behindDoc="0" locked="0" layoutInCell="1" allowOverlap="1" wp14:anchorId="6D986FA4" wp14:editId="0BFFDE3E">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B87" w:rsidRDefault="007875A1">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文本框 62"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56F6A7C0">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69504" behindDoc="1" locked="0" layoutInCell="1" allowOverlap="1" wp14:anchorId="71FDA725" wp14:editId="2B02203E">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rsidR="00BA6B87" w:rsidRDefault="007875A1">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wps:wsp>
                </a:graphicData>
              </a:graphic>
            </wp:anchor>
          </w:drawing>
        </mc:Choice>
        <mc:Fallback xmlns:w15="http://schemas.microsoft.com/office/word/2012/wordml" xmlns:wpsCustomData="http://www.wps.cn/officeDocument/2013/wpsCustomData">
          <w:pict>
            <v:shape id="Text Box 16" o:spid="_x0000_s1026" o:spt="202" type="#_x0000_t202" style="position:absolute;left:0pt;margin-left:197.5pt;margin-top:35pt;height:12.75pt;width:205pt;mso-position-horizontal-relative:page;mso-position-vertical-relative:page;z-index:-251646976;mso-width-relative:page;mso-height-relative:page;" filled="f" stroked="f" coordsize="21600,21600" o:gfxdata="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VeohrYAAAACQEAAA8AAAAAAAAAAQAgAAAAIgAAAGRycy9kb3ducmV2LnhtbFBLAQIU&#10;ABQAAAAIAIdO4kDFsfh28wEAAOwDAAAOAAAAAAAAAAEAIAAAACcBAABkcnMvZTJvRG9jLnhtbFBL&#10;BQYAAAAABgAGAFkBAACMBQAAAAA=&#10;">
              <v:fill on="f" focussize="0,0"/>
              <v:stroke on="f"/>
              <v:imagedata o:title=""/>
              <o:lock v:ext="edit" aspectratio="f"/>
              <v:textbox inset="0mm,0mm,0mm,0mm">
                <w:txbxContent>
                  <w:p w14:paraId="64FA2839">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0B9BB049" wp14:editId="6EC6981D">
              <wp:simplePos x="0" y="0"/>
              <wp:positionH relativeFrom="page">
                <wp:posOffset>522605</wp:posOffset>
              </wp:positionH>
              <wp:positionV relativeFrom="page">
                <wp:posOffset>606425</wp:posOffset>
              </wp:positionV>
              <wp:extent cx="6518275" cy="0"/>
              <wp:effectExtent l="0" t="4445" r="0" b="0"/>
              <wp:wrapNone/>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9024;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rsidR="00BA6B87" w:rsidRDefault="00BA6B87">
    <w:pPr>
      <w:pStyle w:val="af"/>
      <w:ind w:left="220" w:right="220" w:firstLine="440"/>
    </w:pPr>
  </w:p>
  <w:p w:rsidR="00BA6B87" w:rsidRDefault="00BA6B87">
    <w:pPr>
      <w:pStyle w:val="af"/>
      <w:ind w:left="220" w:right="220" w:firstLine="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11E5"/>
    <w:multiLevelType w:val="multilevel"/>
    <w:tmpl w:val="3BEF11E5"/>
    <w:lvl w:ilvl="0">
      <w:start w:val="1"/>
      <w:numFmt w:val="decimal"/>
      <w:lvlText w:val="[%1]"/>
      <w:lvlJc w:val="left"/>
      <w:pPr>
        <w:ind w:left="730"/>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68"/>
      </w:pPr>
      <w:rPr>
        <w:rFonts w:ascii="Calibri" w:eastAsia="Calibri" w:hAnsi="Calibri" w:cs="Calibri"/>
        <w:b w:val="0"/>
        <w:i w:val="0"/>
        <w:strike w:val="0"/>
        <w:dstrike w:val="0"/>
        <w:color w:val="000000"/>
        <w:sz w:val="16"/>
        <w:szCs w:val="16"/>
        <w:u w:val="none" w:color="000000"/>
        <w:shd w:val="clear" w:color="auto" w:fill="auto"/>
        <w:vertAlign w:val="baseline"/>
      </w:rPr>
    </w:lvl>
    <w:lvl w:ilvl="2">
      <w:start w:val="1"/>
      <w:numFmt w:val="lowerRoman"/>
      <w:lvlText w:val="%3"/>
      <w:lvlJc w:val="left"/>
      <w:pPr>
        <w:ind w:left="2188"/>
      </w:pPr>
      <w:rPr>
        <w:rFonts w:ascii="Calibri" w:eastAsia="Calibri" w:hAnsi="Calibri" w:cs="Calibri"/>
        <w:b w:val="0"/>
        <w:i w:val="0"/>
        <w:strike w:val="0"/>
        <w:dstrike w:val="0"/>
        <w:color w:val="000000"/>
        <w:sz w:val="16"/>
        <w:szCs w:val="16"/>
        <w:u w:val="none" w:color="000000"/>
        <w:shd w:val="clear" w:color="auto" w:fill="auto"/>
        <w:vertAlign w:val="baseline"/>
      </w:rPr>
    </w:lvl>
    <w:lvl w:ilvl="3">
      <w:start w:val="1"/>
      <w:numFmt w:val="decimal"/>
      <w:lvlText w:val="%4"/>
      <w:lvlJc w:val="left"/>
      <w:pPr>
        <w:ind w:left="2908"/>
      </w:pPr>
      <w:rPr>
        <w:rFonts w:ascii="Calibri" w:eastAsia="Calibri" w:hAnsi="Calibri" w:cs="Calibri"/>
        <w:b w:val="0"/>
        <w:i w:val="0"/>
        <w:strike w:val="0"/>
        <w:dstrike w:val="0"/>
        <w:color w:val="000000"/>
        <w:sz w:val="16"/>
        <w:szCs w:val="16"/>
        <w:u w:val="none" w:color="000000"/>
        <w:shd w:val="clear" w:color="auto" w:fill="auto"/>
        <w:vertAlign w:val="baseline"/>
      </w:rPr>
    </w:lvl>
    <w:lvl w:ilvl="4">
      <w:start w:val="1"/>
      <w:numFmt w:val="lowerLetter"/>
      <w:lvlText w:val="%5"/>
      <w:lvlJc w:val="left"/>
      <w:pPr>
        <w:ind w:left="3628"/>
      </w:pPr>
      <w:rPr>
        <w:rFonts w:ascii="Calibri" w:eastAsia="Calibri" w:hAnsi="Calibri" w:cs="Calibri"/>
        <w:b w:val="0"/>
        <w:i w:val="0"/>
        <w:strike w:val="0"/>
        <w:dstrike w:val="0"/>
        <w:color w:val="000000"/>
        <w:sz w:val="16"/>
        <w:szCs w:val="16"/>
        <w:u w:val="none" w:color="000000"/>
        <w:shd w:val="clear" w:color="auto" w:fill="auto"/>
        <w:vertAlign w:val="baseline"/>
      </w:rPr>
    </w:lvl>
    <w:lvl w:ilvl="5">
      <w:start w:val="1"/>
      <w:numFmt w:val="lowerRoman"/>
      <w:lvlText w:val="%6"/>
      <w:lvlJc w:val="left"/>
      <w:pPr>
        <w:ind w:left="4348"/>
      </w:pPr>
      <w:rPr>
        <w:rFonts w:ascii="Calibri" w:eastAsia="Calibri" w:hAnsi="Calibri" w:cs="Calibri"/>
        <w:b w:val="0"/>
        <w:i w:val="0"/>
        <w:strike w:val="0"/>
        <w:dstrike w:val="0"/>
        <w:color w:val="000000"/>
        <w:sz w:val="16"/>
        <w:szCs w:val="16"/>
        <w:u w:val="none" w:color="000000"/>
        <w:shd w:val="clear" w:color="auto" w:fill="auto"/>
        <w:vertAlign w:val="baseline"/>
      </w:rPr>
    </w:lvl>
    <w:lvl w:ilvl="6">
      <w:start w:val="1"/>
      <w:numFmt w:val="decimal"/>
      <w:lvlText w:val="%7"/>
      <w:lvlJc w:val="left"/>
      <w:pPr>
        <w:ind w:left="5068"/>
      </w:pPr>
      <w:rPr>
        <w:rFonts w:ascii="Calibri" w:eastAsia="Calibri" w:hAnsi="Calibri" w:cs="Calibri"/>
        <w:b w:val="0"/>
        <w:i w:val="0"/>
        <w:strike w:val="0"/>
        <w:dstrike w:val="0"/>
        <w:color w:val="000000"/>
        <w:sz w:val="16"/>
        <w:szCs w:val="16"/>
        <w:u w:val="none" w:color="000000"/>
        <w:shd w:val="clear" w:color="auto" w:fill="auto"/>
        <w:vertAlign w:val="baseline"/>
      </w:rPr>
    </w:lvl>
    <w:lvl w:ilvl="7">
      <w:start w:val="1"/>
      <w:numFmt w:val="lowerLetter"/>
      <w:lvlText w:val="%8"/>
      <w:lvlJc w:val="left"/>
      <w:pPr>
        <w:ind w:left="5788"/>
      </w:pPr>
      <w:rPr>
        <w:rFonts w:ascii="Calibri" w:eastAsia="Calibri" w:hAnsi="Calibri" w:cs="Calibri"/>
        <w:b w:val="0"/>
        <w:i w:val="0"/>
        <w:strike w:val="0"/>
        <w:dstrike w:val="0"/>
        <w:color w:val="000000"/>
        <w:sz w:val="16"/>
        <w:szCs w:val="16"/>
        <w:u w:val="none" w:color="000000"/>
        <w:shd w:val="clear" w:color="auto" w:fill="auto"/>
        <w:vertAlign w:val="baseline"/>
      </w:rPr>
    </w:lvl>
    <w:lvl w:ilvl="8">
      <w:start w:val="1"/>
      <w:numFmt w:val="lowerRoman"/>
      <w:lvlText w:val="%9"/>
      <w:lvlJc w:val="left"/>
      <w:pPr>
        <w:ind w:left="6508"/>
      </w:pPr>
      <w:rPr>
        <w:rFonts w:ascii="Calibri" w:eastAsia="Calibri" w:hAnsi="Calibri" w:cs="Calibri"/>
        <w:b w:val="0"/>
        <w:i w:val="0"/>
        <w:strike w:val="0"/>
        <w:dstrike w:val="0"/>
        <w:color w:val="000000"/>
        <w:sz w:val="16"/>
        <w:szCs w:val="16"/>
        <w:u w:val="none" w:color="000000"/>
        <w:shd w:val="clear" w:color="auto" w:fill="auto"/>
        <w:vertAlign w:val="baseline"/>
      </w:rPr>
    </w:lvl>
  </w:abstractNum>
  <w:abstractNum w:abstractNumId="1">
    <w:nsid w:val="6962153E"/>
    <w:multiLevelType w:val="multilevel"/>
    <w:tmpl w:val="6962153E"/>
    <w:lvl w:ilvl="0">
      <w:start w:val="1"/>
      <w:numFmt w:val="decimal"/>
      <w:pStyle w:val="SC-Heading-1"/>
      <w:lvlText w:val="%1."/>
      <w:lvlJc w:val="left"/>
      <w:pPr>
        <w:ind w:left="360" w:hanging="360"/>
      </w:pPr>
      <w:rPr>
        <w:rFonts w:hint="default"/>
      </w:rPr>
    </w:lvl>
    <w:lvl w:ilvl="1">
      <w:start w:val="1"/>
      <w:numFmt w:val="decimal"/>
      <w:lvlText w:val="%1.%2."/>
      <w:lvlJc w:val="left"/>
      <w:pPr>
        <w:tabs>
          <w:tab w:val="left" w:pos="794"/>
        </w:tabs>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OTBmODIyN2Q2Mzg0NjZjMWU2OTI3YWY5OWY0NTViZWMifQ=="/>
  </w:docVars>
  <w:rsids>
    <w:rsidRoot w:val="00731B60"/>
    <w:rsid w:val="0000425F"/>
    <w:rsid w:val="00004962"/>
    <w:rsid w:val="00004FC9"/>
    <w:rsid w:val="0000504D"/>
    <w:rsid w:val="00006797"/>
    <w:rsid w:val="00006CD6"/>
    <w:rsid w:val="0000701C"/>
    <w:rsid w:val="00012339"/>
    <w:rsid w:val="0001266F"/>
    <w:rsid w:val="000142F5"/>
    <w:rsid w:val="00014CCB"/>
    <w:rsid w:val="00015DD3"/>
    <w:rsid w:val="00016149"/>
    <w:rsid w:val="000222C2"/>
    <w:rsid w:val="00022309"/>
    <w:rsid w:val="00022786"/>
    <w:rsid w:val="0002290E"/>
    <w:rsid w:val="00024153"/>
    <w:rsid w:val="000247D4"/>
    <w:rsid w:val="00027E53"/>
    <w:rsid w:val="0003130A"/>
    <w:rsid w:val="00032108"/>
    <w:rsid w:val="00032236"/>
    <w:rsid w:val="00032BEF"/>
    <w:rsid w:val="00032D68"/>
    <w:rsid w:val="00033864"/>
    <w:rsid w:val="00033BA2"/>
    <w:rsid w:val="00033CDF"/>
    <w:rsid w:val="00035596"/>
    <w:rsid w:val="00036547"/>
    <w:rsid w:val="00036B17"/>
    <w:rsid w:val="00041A9A"/>
    <w:rsid w:val="00041E3A"/>
    <w:rsid w:val="000424F3"/>
    <w:rsid w:val="00042F40"/>
    <w:rsid w:val="00043FE0"/>
    <w:rsid w:val="00044395"/>
    <w:rsid w:val="00046397"/>
    <w:rsid w:val="0004704B"/>
    <w:rsid w:val="00047682"/>
    <w:rsid w:val="00047FB5"/>
    <w:rsid w:val="0005094F"/>
    <w:rsid w:val="0005262C"/>
    <w:rsid w:val="00053290"/>
    <w:rsid w:val="00056828"/>
    <w:rsid w:val="00056EEB"/>
    <w:rsid w:val="00063050"/>
    <w:rsid w:val="00067235"/>
    <w:rsid w:val="00070EB8"/>
    <w:rsid w:val="000768EB"/>
    <w:rsid w:val="00080DEB"/>
    <w:rsid w:val="000812F9"/>
    <w:rsid w:val="00082A2B"/>
    <w:rsid w:val="000848ED"/>
    <w:rsid w:val="0008513E"/>
    <w:rsid w:val="00085526"/>
    <w:rsid w:val="000863CF"/>
    <w:rsid w:val="00087137"/>
    <w:rsid w:val="0009274A"/>
    <w:rsid w:val="00096936"/>
    <w:rsid w:val="0009770F"/>
    <w:rsid w:val="000A1594"/>
    <w:rsid w:val="000A3251"/>
    <w:rsid w:val="000A5052"/>
    <w:rsid w:val="000A69F3"/>
    <w:rsid w:val="000B076D"/>
    <w:rsid w:val="000B13D7"/>
    <w:rsid w:val="000B2354"/>
    <w:rsid w:val="000B25F5"/>
    <w:rsid w:val="000B277E"/>
    <w:rsid w:val="000B37BB"/>
    <w:rsid w:val="000C0E67"/>
    <w:rsid w:val="000C0EAB"/>
    <w:rsid w:val="000C5E01"/>
    <w:rsid w:val="000D05D1"/>
    <w:rsid w:val="000D0D70"/>
    <w:rsid w:val="000D0FF4"/>
    <w:rsid w:val="000D39DA"/>
    <w:rsid w:val="000D664E"/>
    <w:rsid w:val="000E2182"/>
    <w:rsid w:val="000E62EA"/>
    <w:rsid w:val="000E671C"/>
    <w:rsid w:val="000F0CB1"/>
    <w:rsid w:val="000F1290"/>
    <w:rsid w:val="000F165B"/>
    <w:rsid w:val="000F42BC"/>
    <w:rsid w:val="00104636"/>
    <w:rsid w:val="00104C0F"/>
    <w:rsid w:val="00105158"/>
    <w:rsid w:val="00111F50"/>
    <w:rsid w:val="00112966"/>
    <w:rsid w:val="00113AF9"/>
    <w:rsid w:val="001246FE"/>
    <w:rsid w:val="001248CE"/>
    <w:rsid w:val="00125B7A"/>
    <w:rsid w:val="00127466"/>
    <w:rsid w:val="00151B1A"/>
    <w:rsid w:val="001544DC"/>
    <w:rsid w:val="001547A9"/>
    <w:rsid w:val="001628C7"/>
    <w:rsid w:val="0016387D"/>
    <w:rsid w:val="00166207"/>
    <w:rsid w:val="00166786"/>
    <w:rsid w:val="00166B48"/>
    <w:rsid w:val="001716E5"/>
    <w:rsid w:val="001732D7"/>
    <w:rsid w:val="00173B67"/>
    <w:rsid w:val="001750AF"/>
    <w:rsid w:val="0018346C"/>
    <w:rsid w:val="00186FCE"/>
    <w:rsid w:val="00187301"/>
    <w:rsid w:val="00190534"/>
    <w:rsid w:val="001908E6"/>
    <w:rsid w:val="0019186D"/>
    <w:rsid w:val="001918BE"/>
    <w:rsid w:val="00191CC4"/>
    <w:rsid w:val="001A20C1"/>
    <w:rsid w:val="001A2164"/>
    <w:rsid w:val="001A64F6"/>
    <w:rsid w:val="001B271B"/>
    <w:rsid w:val="001B2B99"/>
    <w:rsid w:val="001B4E7E"/>
    <w:rsid w:val="001B5B12"/>
    <w:rsid w:val="001B6B6F"/>
    <w:rsid w:val="001C300C"/>
    <w:rsid w:val="001C47A0"/>
    <w:rsid w:val="001C5A80"/>
    <w:rsid w:val="001C7147"/>
    <w:rsid w:val="001D1217"/>
    <w:rsid w:val="001D3DA3"/>
    <w:rsid w:val="001D3DE6"/>
    <w:rsid w:val="001D51D9"/>
    <w:rsid w:val="001D70CF"/>
    <w:rsid w:val="001E070D"/>
    <w:rsid w:val="001E3259"/>
    <w:rsid w:val="001E53E3"/>
    <w:rsid w:val="001E6156"/>
    <w:rsid w:val="001E6662"/>
    <w:rsid w:val="001E6AFB"/>
    <w:rsid w:val="001E6DE6"/>
    <w:rsid w:val="001E761E"/>
    <w:rsid w:val="001E7AAE"/>
    <w:rsid w:val="001F2ADF"/>
    <w:rsid w:val="001F325C"/>
    <w:rsid w:val="001F47B0"/>
    <w:rsid w:val="001F510A"/>
    <w:rsid w:val="001F6C44"/>
    <w:rsid w:val="001F7152"/>
    <w:rsid w:val="001F7EEC"/>
    <w:rsid w:val="00200623"/>
    <w:rsid w:val="002009FF"/>
    <w:rsid w:val="00205D91"/>
    <w:rsid w:val="00214649"/>
    <w:rsid w:val="00217D4B"/>
    <w:rsid w:val="002208EC"/>
    <w:rsid w:val="00220E22"/>
    <w:rsid w:val="00223BA0"/>
    <w:rsid w:val="00223F67"/>
    <w:rsid w:val="00224BEA"/>
    <w:rsid w:val="00225041"/>
    <w:rsid w:val="00226C60"/>
    <w:rsid w:val="00230D65"/>
    <w:rsid w:val="00232325"/>
    <w:rsid w:val="00235A53"/>
    <w:rsid w:val="00245108"/>
    <w:rsid w:val="00250492"/>
    <w:rsid w:val="002576F9"/>
    <w:rsid w:val="00260C47"/>
    <w:rsid w:val="00263703"/>
    <w:rsid w:val="002642AF"/>
    <w:rsid w:val="00266989"/>
    <w:rsid w:val="00267B36"/>
    <w:rsid w:val="002722A9"/>
    <w:rsid w:val="0027234F"/>
    <w:rsid w:val="00273B23"/>
    <w:rsid w:val="002748D3"/>
    <w:rsid w:val="00277C5C"/>
    <w:rsid w:val="002845AD"/>
    <w:rsid w:val="00285676"/>
    <w:rsid w:val="00285921"/>
    <w:rsid w:val="00286EB0"/>
    <w:rsid w:val="002908A8"/>
    <w:rsid w:val="00292E81"/>
    <w:rsid w:val="002978C2"/>
    <w:rsid w:val="002A5D54"/>
    <w:rsid w:val="002A7650"/>
    <w:rsid w:val="002B0AE8"/>
    <w:rsid w:val="002B3DCA"/>
    <w:rsid w:val="002B6215"/>
    <w:rsid w:val="002C1DB3"/>
    <w:rsid w:val="002C1DDD"/>
    <w:rsid w:val="002C4F07"/>
    <w:rsid w:val="002C7B2E"/>
    <w:rsid w:val="002C7F48"/>
    <w:rsid w:val="002D5C49"/>
    <w:rsid w:val="002E0A51"/>
    <w:rsid w:val="002E12AF"/>
    <w:rsid w:val="002E174F"/>
    <w:rsid w:val="002E2CFB"/>
    <w:rsid w:val="002E4A47"/>
    <w:rsid w:val="002E598B"/>
    <w:rsid w:val="002E60B7"/>
    <w:rsid w:val="002E633B"/>
    <w:rsid w:val="002E69C9"/>
    <w:rsid w:val="002F1001"/>
    <w:rsid w:val="002F1633"/>
    <w:rsid w:val="002F2965"/>
    <w:rsid w:val="003021A2"/>
    <w:rsid w:val="003059F2"/>
    <w:rsid w:val="00305C04"/>
    <w:rsid w:val="003062BA"/>
    <w:rsid w:val="003078EB"/>
    <w:rsid w:val="003105DD"/>
    <w:rsid w:val="003110E3"/>
    <w:rsid w:val="00311D6C"/>
    <w:rsid w:val="00313107"/>
    <w:rsid w:val="0031565C"/>
    <w:rsid w:val="00321231"/>
    <w:rsid w:val="00330A02"/>
    <w:rsid w:val="00333EE0"/>
    <w:rsid w:val="0033477B"/>
    <w:rsid w:val="0033557A"/>
    <w:rsid w:val="00335755"/>
    <w:rsid w:val="00337F17"/>
    <w:rsid w:val="00340DAE"/>
    <w:rsid w:val="003416CF"/>
    <w:rsid w:val="00343680"/>
    <w:rsid w:val="00345B06"/>
    <w:rsid w:val="00347D6B"/>
    <w:rsid w:val="00350D49"/>
    <w:rsid w:val="003538FF"/>
    <w:rsid w:val="00353B0F"/>
    <w:rsid w:val="00355117"/>
    <w:rsid w:val="00356BAF"/>
    <w:rsid w:val="00360FCB"/>
    <w:rsid w:val="00362292"/>
    <w:rsid w:val="0036275A"/>
    <w:rsid w:val="00362B3C"/>
    <w:rsid w:val="00362F00"/>
    <w:rsid w:val="00364F2B"/>
    <w:rsid w:val="00365B3F"/>
    <w:rsid w:val="00367810"/>
    <w:rsid w:val="003701E6"/>
    <w:rsid w:val="00373EAE"/>
    <w:rsid w:val="00374C6B"/>
    <w:rsid w:val="003806CE"/>
    <w:rsid w:val="00380F78"/>
    <w:rsid w:val="003827B9"/>
    <w:rsid w:val="00385DCA"/>
    <w:rsid w:val="0039092A"/>
    <w:rsid w:val="00390A53"/>
    <w:rsid w:val="003940AC"/>
    <w:rsid w:val="00394B91"/>
    <w:rsid w:val="00394CA7"/>
    <w:rsid w:val="0039531E"/>
    <w:rsid w:val="003A0947"/>
    <w:rsid w:val="003A1958"/>
    <w:rsid w:val="003A2BC3"/>
    <w:rsid w:val="003A2DBF"/>
    <w:rsid w:val="003A7EFE"/>
    <w:rsid w:val="003B6146"/>
    <w:rsid w:val="003B692A"/>
    <w:rsid w:val="003C0CA7"/>
    <w:rsid w:val="003C11C9"/>
    <w:rsid w:val="003C1584"/>
    <w:rsid w:val="003C2AC8"/>
    <w:rsid w:val="003C5171"/>
    <w:rsid w:val="003C7896"/>
    <w:rsid w:val="003D5937"/>
    <w:rsid w:val="003D7D44"/>
    <w:rsid w:val="003E73EB"/>
    <w:rsid w:val="00402EB1"/>
    <w:rsid w:val="004053A3"/>
    <w:rsid w:val="0040642B"/>
    <w:rsid w:val="00406EE3"/>
    <w:rsid w:val="00410CFE"/>
    <w:rsid w:val="00411171"/>
    <w:rsid w:val="00411B78"/>
    <w:rsid w:val="0041282C"/>
    <w:rsid w:val="00414063"/>
    <w:rsid w:val="00414FC5"/>
    <w:rsid w:val="00423488"/>
    <w:rsid w:val="0042549F"/>
    <w:rsid w:val="00426947"/>
    <w:rsid w:val="00432D02"/>
    <w:rsid w:val="00433575"/>
    <w:rsid w:val="004374CC"/>
    <w:rsid w:val="00441180"/>
    <w:rsid w:val="004426A3"/>
    <w:rsid w:val="00442B7A"/>
    <w:rsid w:val="004442F4"/>
    <w:rsid w:val="004475F0"/>
    <w:rsid w:val="00452852"/>
    <w:rsid w:val="00452868"/>
    <w:rsid w:val="00454CDF"/>
    <w:rsid w:val="00455CEB"/>
    <w:rsid w:val="00456AC9"/>
    <w:rsid w:val="00457D21"/>
    <w:rsid w:val="004608E7"/>
    <w:rsid w:val="00462153"/>
    <w:rsid w:val="00462B98"/>
    <w:rsid w:val="004639AB"/>
    <w:rsid w:val="00464B0B"/>
    <w:rsid w:val="00466541"/>
    <w:rsid w:val="004668DD"/>
    <w:rsid w:val="00466CA2"/>
    <w:rsid w:val="00473A12"/>
    <w:rsid w:val="004877B9"/>
    <w:rsid w:val="00497101"/>
    <w:rsid w:val="004A1EF8"/>
    <w:rsid w:val="004B165C"/>
    <w:rsid w:val="004B16F6"/>
    <w:rsid w:val="004B51D2"/>
    <w:rsid w:val="004B5668"/>
    <w:rsid w:val="004C436D"/>
    <w:rsid w:val="004C5530"/>
    <w:rsid w:val="004D0145"/>
    <w:rsid w:val="004D225F"/>
    <w:rsid w:val="004D33C3"/>
    <w:rsid w:val="004D3FF5"/>
    <w:rsid w:val="004D485F"/>
    <w:rsid w:val="004D55EA"/>
    <w:rsid w:val="004F044B"/>
    <w:rsid w:val="004F085D"/>
    <w:rsid w:val="004F1F0E"/>
    <w:rsid w:val="004F2F77"/>
    <w:rsid w:val="005005DD"/>
    <w:rsid w:val="00503384"/>
    <w:rsid w:val="00503422"/>
    <w:rsid w:val="005054C2"/>
    <w:rsid w:val="00505A5E"/>
    <w:rsid w:val="0050663A"/>
    <w:rsid w:val="00515252"/>
    <w:rsid w:val="005158C5"/>
    <w:rsid w:val="00517EA7"/>
    <w:rsid w:val="00522EB2"/>
    <w:rsid w:val="00523C2C"/>
    <w:rsid w:val="00530C3E"/>
    <w:rsid w:val="0053211A"/>
    <w:rsid w:val="00533283"/>
    <w:rsid w:val="00533C03"/>
    <w:rsid w:val="005400B6"/>
    <w:rsid w:val="00540579"/>
    <w:rsid w:val="00541D32"/>
    <w:rsid w:val="00552217"/>
    <w:rsid w:val="00554421"/>
    <w:rsid w:val="00554AA2"/>
    <w:rsid w:val="005562B0"/>
    <w:rsid w:val="00564807"/>
    <w:rsid w:val="00564C93"/>
    <w:rsid w:val="00567B5F"/>
    <w:rsid w:val="00570465"/>
    <w:rsid w:val="00572AF6"/>
    <w:rsid w:val="00573B10"/>
    <w:rsid w:val="005751E0"/>
    <w:rsid w:val="00576A63"/>
    <w:rsid w:val="00580EEC"/>
    <w:rsid w:val="00581308"/>
    <w:rsid w:val="005916FC"/>
    <w:rsid w:val="00591B00"/>
    <w:rsid w:val="00596855"/>
    <w:rsid w:val="005A1006"/>
    <w:rsid w:val="005A1020"/>
    <w:rsid w:val="005A1A0B"/>
    <w:rsid w:val="005A34AD"/>
    <w:rsid w:val="005A6455"/>
    <w:rsid w:val="005B02A8"/>
    <w:rsid w:val="005B08E5"/>
    <w:rsid w:val="005B0D5B"/>
    <w:rsid w:val="005B50C7"/>
    <w:rsid w:val="005B60A3"/>
    <w:rsid w:val="005C0859"/>
    <w:rsid w:val="005C1B7F"/>
    <w:rsid w:val="005C50BC"/>
    <w:rsid w:val="005C5226"/>
    <w:rsid w:val="005D083D"/>
    <w:rsid w:val="005D2700"/>
    <w:rsid w:val="005D3A59"/>
    <w:rsid w:val="005D4C05"/>
    <w:rsid w:val="005D71BB"/>
    <w:rsid w:val="005D7A8B"/>
    <w:rsid w:val="005E077D"/>
    <w:rsid w:val="005E3D2E"/>
    <w:rsid w:val="005E6A23"/>
    <w:rsid w:val="005F2FB7"/>
    <w:rsid w:val="005F3278"/>
    <w:rsid w:val="005F78F2"/>
    <w:rsid w:val="005F7DA3"/>
    <w:rsid w:val="00600569"/>
    <w:rsid w:val="0060732D"/>
    <w:rsid w:val="006115B5"/>
    <w:rsid w:val="00612804"/>
    <w:rsid w:val="00614D27"/>
    <w:rsid w:val="00615476"/>
    <w:rsid w:val="00616CEE"/>
    <w:rsid w:val="006170D1"/>
    <w:rsid w:val="00620382"/>
    <w:rsid w:val="00620D6B"/>
    <w:rsid w:val="0062177B"/>
    <w:rsid w:val="0062273A"/>
    <w:rsid w:val="0062357B"/>
    <w:rsid w:val="00624507"/>
    <w:rsid w:val="006251A1"/>
    <w:rsid w:val="00626192"/>
    <w:rsid w:val="006301EB"/>
    <w:rsid w:val="00630F9F"/>
    <w:rsid w:val="0063108A"/>
    <w:rsid w:val="00633471"/>
    <w:rsid w:val="006336C7"/>
    <w:rsid w:val="006346D1"/>
    <w:rsid w:val="006350F6"/>
    <w:rsid w:val="006373D6"/>
    <w:rsid w:val="00640180"/>
    <w:rsid w:val="006408D0"/>
    <w:rsid w:val="0064202E"/>
    <w:rsid w:val="006449A4"/>
    <w:rsid w:val="0064546F"/>
    <w:rsid w:val="006530E4"/>
    <w:rsid w:val="00653754"/>
    <w:rsid w:val="00655003"/>
    <w:rsid w:val="006568A0"/>
    <w:rsid w:val="0066072C"/>
    <w:rsid w:val="00661DB8"/>
    <w:rsid w:val="00667259"/>
    <w:rsid w:val="006714E5"/>
    <w:rsid w:val="006715FF"/>
    <w:rsid w:val="0067168C"/>
    <w:rsid w:val="00675C88"/>
    <w:rsid w:val="00681EE1"/>
    <w:rsid w:val="0068296F"/>
    <w:rsid w:val="00684B0F"/>
    <w:rsid w:val="00685DFF"/>
    <w:rsid w:val="00686DF3"/>
    <w:rsid w:val="0069189A"/>
    <w:rsid w:val="00692F50"/>
    <w:rsid w:val="006A19A8"/>
    <w:rsid w:val="006A504C"/>
    <w:rsid w:val="006A7446"/>
    <w:rsid w:val="006A795F"/>
    <w:rsid w:val="006B1DCB"/>
    <w:rsid w:val="006B681D"/>
    <w:rsid w:val="006C2F66"/>
    <w:rsid w:val="006C39BE"/>
    <w:rsid w:val="006C3DF9"/>
    <w:rsid w:val="006C69C9"/>
    <w:rsid w:val="006C7289"/>
    <w:rsid w:val="006D0BA3"/>
    <w:rsid w:val="006D59D3"/>
    <w:rsid w:val="006E241C"/>
    <w:rsid w:val="006E6BE8"/>
    <w:rsid w:val="006E6E4A"/>
    <w:rsid w:val="006E7E44"/>
    <w:rsid w:val="006F4EB5"/>
    <w:rsid w:val="006F5A27"/>
    <w:rsid w:val="00700086"/>
    <w:rsid w:val="0070159C"/>
    <w:rsid w:val="00701DF6"/>
    <w:rsid w:val="007026CC"/>
    <w:rsid w:val="007063CE"/>
    <w:rsid w:val="0070685B"/>
    <w:rsid w:val="007103D8"/>
    <w:rsid w:val="00711DF8"/>
    <w:rsid w:val="00712ED3"/>
    <w:rsid w:val="00714FB4"/>
    <w:rsid w:val="00715FBE"/>
    <w:rsid w:val="007200BD"/>
    <w:rsid w:val="0072011F"/>
    <w:rsid w:val="00723E76"/>
    <w:rsid w:val="007240FB"/>
    <w:rsid w:val="007243CD"/>
    <w:rsid w:val="007249B9"/>
    <w:rsid w:val="00730907"/>
    <w:rsid w:val="007319D9"/>
    <w:rsid w:val="00731B60"/>
    <w:rsid w:val="00733083"/>
    <w:rsid w:val="00733D04"/>
    <w:rsid w:val="00735974"/>
    <w:rsid w:val="00735A58"/>
    <w:rsid w:val="00737A8F"/>
    <w:rsid w:val="00743BBE"/>
    <w:rsid w:val="0074485F"/>
    <w:rsid w:val="0074501A"/>
    <w:rsid w:val="00747E00"/>
    <w:rsid w:val="00752647"/>
    <w:rsid w:val="007579AE"/>
    <w:rsid w:val="00761ADA"/>
    <w:rsid w:val="007624FD"/>
    <w:rsid w:val="0076307D"/>
    <w:rsid w:val="00763F8F"/>
    <w:rsid w:val="007660BE"/>
    <w:rsid w:val="00767E4F"/>
    <w:rsid w:val="00771FF3"/>
    <w:rsid w:val="007720C8"/>
    <w:rsid w:val="0077387E"/>
    <w:rsid w:val="00781E3A"/>
    <w:rsid w:val="00783EB8"/>
    <w:rsid w:val="00786D8E"/>
    <w:rsid w:val="007875A1"/>
    <w:rsid w:val="00790F34"/>
    <w:rsid w:val="00791589"/>
    <w:rsid w:val="00791E47"/>
    <w:rsid w:val="00792BB2"/>
    <w:rsid w:val="0079359A"/>
    <w:rsid w:val="00793EEC"/>
    <w:rsid w:val="007943F0"/>
    <w:rsid w:val="0079501C"/>
    <w:rsid w:val="007965F2"/>
    <w:rsid w:val="00797603"/>
    <w:rsid w:val="007A2C71"/>
    <w:rsid w:val="007A77D3"/>
    <w:rsid w:val="007B129E"/>
    <w:rsid w:val="007B15DF"/>
    <w:rsid w:val="007B27E0"/>
    <w:rsid w:val="007B4260"/>
    <w:rsid w:val="007B435D"/>
    <w:rsid w:val="007B65D9"/>
    <w:rsid w:val="007C5956"/>
    <w:rsid w:val="007C6BAA"/>
    <w:rsid w:val="007D1AEF"/>
    <w:rsid w:val="007D4041"/>
    <w:rsid w:val="007D4C86"/>
    <w:rsid w:val="007D55C7"/>
    <w:rsid w:val="007D6DB9"/>
    <w:rsid w:val="007E1660"/>
    <w:rsid w:val="007E1CA0"/>
    <w:rsid w:val="007E2F8E"/>
    <w:rsid w:val="007E39AC"/>
    <w:rsid w:val="007E4742"/>
    <w:rsid w:val="007E5B74"/>
    <w:rsid w:val="007E61E8"/>
    <w:rsid w:val="007E6B63"/>
    <w:rsid w:val="007F72BE"/>
    <w:rsid w:val="007F7A5F"/>
    <w:rsid w:val="0080099F"/>
    <w:rsid w:val="00801A18"/>
    <w:rsid w:val="0080328E"/>
    <w:rsid w:val="00806478"/>
    <w:rsid w:val="008138CC"/>
    <w:rsid w:val="008143AA"/>
    <w:rsid w:val="00815126"/>
    <w:rsid w:val="0081664C"/>
    <w:rsid w:val="00822DBB"/>
    <w:rsid w:val="00823D53"/>
    <w:rsid w:val="008240A7"/>
    <w:rsid w:val="0082506F"/>
    <w:rsid w:val="0082682D"/>
    <w:rsid w:val="00826A5B"/>
    <w:rsid w:val="00835710"/>
    <w:rsid w:val="00836763"/>
    <w:rsid w:val="008368A3"/>
    <w:rsid w:val="0084534A"/>
    <w:rsid w:val="00845917"/>
    <w:rsid w:val="00846EBF"/>
    <w:rsid w:val="00850B1D"/>
    <w:rsid w:val="008511A7"/>
    <w:rsid w:val="00857860"/>
    <w:rsid w:val="00860835"/>
    <w:rsid w:val="008629F1"/>
    <w:rsid w:val="00862CAF"/>
    <w:rsid w:val="00863409"/>
    <w:rsid w:val="0086348B"/>
    <w:rsid w:val="00863DF0"/>
    <w:rsid w:val="0086445C"/>
    <w:rsid w:val="00865995"/>
    <w:rsid w:val="00867CA0"/>
    <w:rsid w:val="0087089D"/>
    <w:rsid w:val="008722C3"/>
    <w:rsid w:val="00876341"/>
    <w:rsid w:val="00880011"/>
    <w:rsid w:val="0088220A"/>
    <w:rsid w:val="00890332"/>
    <w:rsid w:val="00891804"/>
    <w:rsid w:val="00892F79"/>
    <w:rsid w:val="00896BE0"/>
    <w:rsid w:val="00897FEB"/>
    <w:rsid w:val="008A4298"/>
    <w:rsid w:val="008B229D"/>
    <w:rsid w:val="008B26B8"/>
    <w:rsid w:val="008B3651"/>
    <w:rsid w:val="008B7B47"/>
    <w:rsid w:val="008C2F57"/>
    <w:rsid w:val="008C36D9"/>
    <w:rsid w:val="008C3FC4"/>
    <w:rsid w:val="008C5842"/>
    <w:rsid w:val="008C633B"/>
    <w:rsid w:val="008C6AFE"/>
    <w:rsid w:val="008C7E5F"/>
    <w:rsid w:val="008D428B"/>
    <w:rsid w:val="008D595A"/>
    <w:rsid w:val="008E045A"/>
    <w:rsid w:val="008E0CD4"/>
    <w:rsid w:val="008E2A0C"/>
    <w:rsid w:val="008E2F1A"/>
    <w:rsid w:val="008E74D4"/>
    <w:rsid w:val="008F5FF5"/>
    <w:rsid w:val="008F6630"/>
    <w:rsid w:val="009005F7"/>
    <w:rsid w:val="00900651"/>
    <w:rsid w:val="0090376D"/>
    <w:rsid w:val="0090427F"/>
    <w:rsid w:val="00905733"/>
    <w:rsid w:val="00910554"/>
    <w:rsid w:val="00910D9D"/>
    <w:rsid w:val="00911AD3"/>
    <w:rsid w:val="00913162"/>
    <w:rsid w:val="00915C6B"/>
    <w:rsid w:val="009251A2"/>
    <w:rsid w:val="00926881"/>
    <w:rsid w:val="0093190F"/>
    <w:rsid w:val="009330CE"/>
    <w:rsid w:val="00934BC1"/>
    <w:rsid w:val="009373A6"/>
    <w:rsid w:val="009404CE"/>
    <w:rsid w:val="00944481"/>
    <w:rsid w:val="00947F28"/>
    <w:rsid w:val="009514C9"/>
    <w:rsid w:val="00953B1A"/>
    <w:rsid w:val="00954FCC"/>
    <w:rsid w:val="00956DDA"/>
    <w:rsid w:val="00957727"/>
    <w:rsid w:val="00960B88"/>
    <w:rsid w:val="00961EB7"/>
    <w:rsid w:val="00964C73"/>
    <w:rsid w:val="00966241"/>
    <w:rsid w:val="009662E4"/>
    <w:rsid w:val="009664B8"/>
    <w:rsid w:val="00966FD8"/>
    <w:rsid w:val="0097404A"/>
    <w:rsid w:val="009752D2"/>
    <w:rsid w:val="009774C2"/>
    <w:rsid w:val="00977F7E"/>
    <w:rsid w:val="00981BEC"/>
    <w:rsid w:val="009853EF"/>
    <w:rsid w:val="009855F3"/>
    <w:rsid w:val="009A235C"/>
    <w:rsid w:val="009B02C4"/>
    <w:rsid w:val="009B1A3C"/>
    <w:rsid w:val="009B1ECC"/>
    <w:rsid w:val="009B23AF"/>
    <w:rsid w:val="009B4934"/>
    <w:rsid w:val="009B519A"/>
    <w:rsid w:val="009C2BD3"/>
    <w:rsid w:val="009C2E4B"/>
    <w:rsid w:val="009C2EB9"/>
    <w:rsid w:val="009C6639"/>
    <w:rsid w:val="009D2221"/>
    <w:rsid w:val="009D2AC6"/>
    <w:rsid w:val="009D3B5E"/>
    <w:rsid w:val="009D4F5B"/>
    <w:rsid w:val="009D66A2"/>
    <w:rsid w:val="009D73DD"/>
    <w:rsid w:val="009D7B79"/>
    <w:rsid w:val="009E1F1F"/>
    <w:rsid w:val="009E3DC0"/>
    <w:rsid w:val="009E5DC0"/>
    <w:rsid w:val="009E777E"/>
    <w:rsid w:val="009F05BA"/>
    <w:rsid w:val="009F0FD7"/>
    <w:rsid w:val="009F3447"/>
    <w:rsid w:val="009F6E0A"/>
    <w:rsid w:val="00A00813"/>
    <w:rsid w:val="00A00A09"/>
    <w:rsid w:val="00A028C6"/>
    <w:rsid w:val="00A03664"/>
    <w:rsid w:val="00A04C3D"/>
    <w:rsid w:val="00A04EEE"/>
    <w:rsid w:val="00A0559F"/>
    <w:rsid w:val="00A061D0"/>
    <w:rsid w:val="00A10434"/>
    <w:rsid w:val="00A15517"/>
    <w:rsid w:val="00A2163A"/>
    <w:rsid w:val="00A2163F"/>
    <w:rsid w:val="00A231FA"/>
    <w:rsid w:val="00A23AC2"/>
    <w:rsid w:val="00A243F2"/>
    <w:rsid w:val="00A269F7"/>
    <w:rsid w:val="00A31E64"/>
    <w:rsid w:val="00A32162"/>
    <w:rsid w:val="00A323B7"/>
    <w:rsid w:val="00A366F6"/>
    <w:rsid w:val="00A3771A"/>
    <w:rsid w:val="00A378C3"/>
    <w:rsid w:val="00A37A12"/>
    <w:rsid w:val="00A41848"/>
    <w:rsid w:val="00A442F5"/>
    <w:rsid w:val="00A4434D"/>
    <w:rsid w:val="00A47C82"/>
    <w:rsid w:val="00A50FE8"/>
    <w:rsid w:val="00A53583"/>
    <w:rsid w:val="00A54FD3"/>
    <w:rsid w:val="00A60A0D"/>
    <w:rsid w:val="00A60D1B"/>
    <w:rsid w:val="00A61AAC"/>
    <w:rsid w:val="00A61C5B"/>
    <w:rsid w:val="00A67A71"/>
    <w:rsid w:val="00A72CB2"/>
    <w:rsid w:val="00A735FE"/>
    <w:rsid w:val="00A75D0C"/>
    <w:rsid w:val="00A766F9"/>
    <w:rsid w:val="00A77B53"/>
    <w:rsid w:val="00A77E4C"/>
    <w:rsid w:val="00A82F24"/>
    <w:rsid w:val="00A83E18"/>
    <w:rsid w:val="00A84AEF"/>
    <w:rsid w:val="00A8728D"/>
    <w:rsid w:val="00A91202"/>
    <w:rsid w:val="00A95E76"/>
    <w:rsid w:val="00AA0201"/>
    <w:rsid w:val="00AA4690"/>
    <w:rsid w:val="00AA520F"/>
    <w:rsid w:val="00AA56C1"/>
    <w:rsid w:val="00AB5D9E"/>
    <w:rsid w:val="00AC28E8"/>
    <w:rsid w:val="00AD0DC3"/>
    <w:rsid w:val="00AD1C0B"/>
    <w:rsid w:val="00AD24D9"/>
    <w:rsid w:val="00AD4922"/>
    <w:rsid w:val="00AD4EED"/>
    <w:rsid w:val="00AD5DF3"/>
    <w:rsid w:val="00AD674E"/>
    <w:rsid w:val="00AD70FB"/>
    <w:rsid w:val="00AE2E0E"/>
    <w:rsid w:val="00AE4E7F"/>
    <w:rsid w:val="00AE78BA"/>
    <w:rsid w:val="00AF3356"/>
    <w:rsid w:val="00AF33B1"/>
    <w:rsid w:val="00AF383E"/>
    <w:rsid w:val="00AF506B"/>
    <w:rsid w:val="00AF55BD"/>
    <w:rsid w:val="00AF64BF"/>
    <w:rsid w:val="00AF785F"/>
    <w:rsid w:val="00B004A1"/>
    <w:rsid w:val="00B02C38"/>
    <w:rsid w:val="00B02EB3"/>
    <w:rsid w:val="00B0342A"/>
    <w:rsid w:val="00B03F9C"/>
    <w:rsid w:val="00B05C2C"/>
    <w:rsid w:val="00B07E72"/>
    <w:rsid w:val="00B20CA5"/>
    <w:rsid w:val="00B22B98"/>
    <w:rsid w:val="00B23F6C"/>
    <w:rsid w:val="00B2652C"/>
    <w:rsid w:val="00B27F34"/>
    <w:rsid w:val="00B325AC"/>
    <w:rsid w:val="00B3392F"/>
    <w:rsid w:val="00B34024"/>
    <w:rsid w:val="00B35BEC"/>
    <w:rsid w:val="00B40AD7"/>
    <w:rsid w:val="00B42628"/>
    <w:rsid w:val="00B51708"/>
    <w:rsid w:val="00B51C77"/>
    <w:rsid w:val="00B63446"/>
    <w:rsid w:val="00B64FF7"/>
    <w:rsid w:val="00B678FE"/>
    <w:rsid w:val="00B7070E"/>
    <w:rsid w:val="00B73D38"/>
    <w:rsid w:val="00B83264"/>
    <w:rsid w:val="00B84967"/>
    <w:rsid w:val="00B84CC3"/>
    <w:rsid w:val="00B85C02"/>
    <w:rsid w:val="00B85C6E"/>
    <w:rsid w:val="00B877EF"/>
    <w:rsid w:val="00B95983"/>
    <w:rsid w:val="00B9764C"/>
    <w:rsid w:val="00B97B65"/>
    <w:rsid w:val="00BA2433"/>
    <w:rsid w:val="00BA4CD6"/>
    <w:rsid w:val="00BA6B87"/>
    <w:rsid w:val="00BB1681"/>
    <w:rsid w:val="00BB25E4"/>
    <w:rsid w:val="00BB3B34"/>
    <w:rsid w:val="00BB444C"/>
    <w:rsid w:val="00BB7CC8"/>
    <w:rsid w:val="00BC0418"/>
    <w:rsid w:val="00BC123D"/>
    <w:rsid w:val="00BC124A"/>
    <w:rsid w:val="00BC34A9"/>
    <w:rsid w:val="00BC34B8"/>
    <w:rsid w:val="00BC4F3E"/>
    <w:rsid w:val="00BC6BF3"/>
    <w:rsid w:val="00BC7B90"/>
    <w:rsid w:val="00BD0737"/>
    <w:rsid w:val="00BD1BDA"/>
    <w:rsid w:val="00BD2FCC"/>
    <w:rsid w:val="00BD3AC5"/>
    <w:rsid w:val="00BD4425"/>
    <w:rsid w:val="00BD4E56"/>
    <w:rsid w:val="00BE4DA3"/>
    <w:rsid w:val="00BE7C2C"/>
    <w:rsid w:val="00BF114E"/>
    <w:rsid w:val="00BF3951"/>
    <w:rsid w:val="00C029DC"/>
    <w:rsid w:val="00C03884"/>
    <w:rsid w:val="00C03C91"/>
    <w:rsid w:val="00C03FFD"/>
    <w:rsid w:val="00C0556B"/>
    <w:rsid w:val="00C059C1"/>
    <w:rsid w:val="00C072BE"/>
    <w:rsid w:val="00C07CF0"/>
    <w:rsid w:val="00C07E2D"/>
    <w:rsid w:val="00C1152F"/>
    <w:rsid w:val="00C125E5"/>
    <w:rsid w:val="00C1471E"/>
    <w:rsid w:val="00C15025"/>
    <w:rsid w:val="00C16790"/>
    <w:rsid w:val="00C17A33"/>
    <w:rsid w:val="00C22A21"/>
    <w:rsid w:val="00C23BE1"/>
    <w:rsid w:val="00C3026C"/>
    <w:rsid w:val="00C31426"/>
    <w:rsid w:val="00C40C76"/>
    <w:rsid w:val="00C42C60"/>
    <w:rsid w:val="00C44AD3"/>
    <w:rsid w:val="00C46AE2"/>
    <w:rsid w:val="00C504E1"/>
    <w:rsid w:val="00C518A0"/>
    <w:rsid w:val="00C52620"/>
    <w:rsid w:val="00C53586"/>
    <w:rsid w:val="00C53662"/>
    <w:rsid w:val="00C54108"/>
    <w:rsid w:val="00C66511"/>
    <w:rsid w:val="00C70180"/>
    <w:rsid w:val="00C72D28"/>
    <w:rsid w:val="00C75309"/>
    <w:rsid w:val="00C77FBB"/>
    <w:rsid w:val="00C8293F"/>
    <w:rsid w:val="00C8491A"/>
    <w:rsid w:val="00C84EEB"/>
    <w:rsid w:val="00C850D5"/>
    <w:rsid w:val="00C91AD1"/>
    <w:rsid w:val="00C95A57"/>
    <w:rsid w:val="00C96CF7"/>
    <w:rsid w:val="00C97B7D"/>
    <w:rsid w:val="00CA42BA"/>
    <w:rsid w:val="00CA4A75"/>
    <w:rsid w:val="00CA718C"/>
    <w:rsid w:val="00CB1159"/>
    <w:rsid w:val="00CB1AD6"/>
    <w:rsid w:val="00CB27C0"/>
    <w:rsid w:val="00CB418B"/>
    <w:rsid w:val="00CB43D2"/>
    <w:rsid w:val="00CB5217"/>
    <w:rsid w:val="00CB59FD"/>
    <w:rsid w:val="00CB7006"/>
    <w:rsid w:val="00CC12C5"/>
    <w:rsid w:val="00CC1C5F"/>
    <w:rsid w:val="00CC4203"/>
    <w:rsid w:val="00CC6310"/>
    <w:rsid w:val="00CD0E91"/>
    <w:rsid w:val="00CE0070"/>
    <w:rsid w:val="00CE214A"/>
    <w:rsid w:val="00CE2D5A"/>
    <w:rsid w:val="00CE3793"/>
    <w:rsid w:val="00CE3C40"/>
    <w:rsid w:val="00CE5BDE"/>
    <w:rsid w:val="00CE7247"/>
    <w:rsid w:val="00CE7742"/>
    <w:rsid w:val="00CF06AB"/>
    <w:rsid w:val="00CF4760"/>
    <w:rsid w:val="00CF6263"/>
    <w:rsid w:val="00CF6277"/>
    <w:rsid w:val="00CF6A89"/>
    <w:rsid w:val="00D00342"/>
    <w:rsid w:val="00D012CE"/>
    <w:rsid w:val="00D022DA"/>
    <w:rsid w:val="00D0274A"/>
    <w:rsid w:val="00D0426A"/>
    <w:rsid w:val="00D045A7"/>
    <w:rsid w:val="00D05572"/>
    <w:rsid w:val="00D05F68"/>
    <w:rsid w:val="00D10BAE"/>
    <w:rsid w:val="00D10EAA"/>
    <w:rsid w:val="00D115BC"/>
    <w:rsid w:val="00D130F1"/>
    <w:rsid w:val="00D16C2C"/>
    <w:rsid w:val="00D25E60"/>
    <w:rsid w:val="00D303B1"/>
    <w:rsid w:val="00D32C7A"/>
    <w:rsid w:val="00D331B9"/>
    <w:rsid w:val="00D347DA"/>
    <w:rsid w:val="00D34A4C"/>
    <w:rsid w:val="00D37925"/>
    <w:rsid w:val="00D37C45"/>
    <w:rsid w:val="00D41EC7"/>
    <w:rsid w:val="00D43DB9"/>
    <w:rsid w:val="00D471BB"/>
    <w:rsid w:val="00D54E30"/>
    <w:rsid w:val="00D54EEB"/>
    <w:rsid w:val="00D60252"/>
    <w:rsid w:val="00D602DF"/>
    <w:rsid w:val="00D604D6"/>
    <w:rsid w:val="00D62EDD"/>
    <w:rsid w:val="00D6546C"/>
    <w:rsid w:val="00D668A1"/>
    <w:rsid w:val="00D67E47"/>
    <w:rsid w:val="00D70CB8"/>
    <w:rsid w:val="00D76E97"/>
    <w:rsid w:val="00D802BE"/>
    <w:rsid w:val="00D8209A"/>
    <w:rsid w:val="00D82BB9"/>
    <w:rsid w:val="00D8334A"/>
    <w:rsid w:val="00D90BD4"/>
    <w:rsid w:val="00D918AD"/>
    <w:rsid w:val="00D93A61"/>
    <w:rsid w:val="00D95949"/>
    <w:rsid w:val="00D959A5"/>
    <w:rsid w:val="00DA2D3D"/>
    <w:rsid w:val="00DA3476"/>
    <w:rsid w:val="00DA48E0"/>
    <w:rsid w:val="00DA7CDF"/>
    <w:rsid w:val="00DB0F81"/>
    <w:rsid w:val="00DB2D0C"/>
    <w:rsid w:val="00DC1BF7"/>
    <w:rsid w:val="00DC485D"/>
    <w:rsid w:val="00DC4F72"/>
    <w:rsid w:val="00DC564F"/>
    <w:rsid w:val="00DC7163"/>
    <w:rsid w:val="00DD1935"/>
    <w:rsid w:val="00DD1CF4"/>
    <w:rsid w:val="00DD2250"/>
    <w:rsid w:val="00DD3619"/>
    <w:rsid w:val="00DD4348"/>
    <w:rsid w:val="00DD4B58"/>
    <w:rsid w:val="00DD59B1"/>
    <w:rsid w:val="00DD69BF"/>
    <w:rsid w:val="00DE0C58"/>
    <w:rsid w:val="00DE1086"/>
    <w:rsid w:val="00DE11DF"/>
    <w:rsid w:val="00DE20E8"/>
    <w:rsid w:val="00DE216D"/>
    <w:rsid w:val="00DE7846"/>
    <w:rsid w:val="00DF16F4"/>
    <w:rsid w:val="00DF1767"/>
    <w:rsid w:val="00DF1AAE"/>
    <w:rsid w:val="00DF3C92"/>
    <w:rsid w:val="00DF3E62"/>
    <w:rsid w:val="00DF7745"/>
    <w:rsid w:val="00E03AA9"/>
    <w:rsid w:val="00E03DE7"/>
    <w:rsid w:val="00E076B8"/>
    <w:rsid w:val="00E07BEC"/>
    <w:rsid w:val="00E1307E"/>
    <w:rsid w:val="00E14C3F"/>
    <w:rsid w:val="00E2046E"/>
    <w:rsid w:val="00E20EAD"/>
    <w:rsid w:val="00E222C9"/>
    <w:rsid w:val="00E226C2"/>
    <w:rsid w:val="00E26F87"/>
    <w:rsid w:val="00E27170"/>
    <w:rsid w:val="00E27323"/>
    <w:rsid w:val="00E31D37"/>
    <w:rsid w:val="00E3289A"/>
    <w:rsid w:val="00E41505"/>
    <w:rsid w:val="00E42068"/>
    <w:rsid w:val="00E439BF"/>
    <w:rsid w:val="00E43EB4"/>
    <w:rsid w:val="00E45569"/>
    <w:rsid w:val="00E475A5"/>
    <w:rsid w:val="00E528C1"/>
    <w:rsid w:val="00E53EF1"/>
    <w:rsid w:val="00E540A0"/>
    <w:rsid w:val="00E55BB9"/>
    <w:rsid w:val="00E56F18"/>
    <w:rsid w:val="00E57785"/>
    <w:rsid w:val="00E62636"/>
    <w:rsid w:val="00E63186"/>
    <w:rsid w:val="00E65D29"/>
    <w:rsid w:val="00E66EDC"/>
    <w:rsid w:val="00E76392"/>
    <w:rsid w:val="00E7752B"/>
    <w:rsid w:val="00E80095"/>
    <w:rsid w:val="00E81F9C"/>
    <w:rsid w:val="00E84D00"/>
    <w:rsid w:val="00E85C9A"/>
    <w:rsid w:val="00E86252"/>
    <w:rsid w:val="00E90EDC"/>
    <w:rsid w:val="00E91541"/>
    <w:rsid w:val="00E93C2B"/>
    <w:rsid w:val="00E96233"/>
    <w:rsid w:val="00EA2A92"/>
    <w:rsid w:val="00EA47DB"/>
    <w:rsid w:val="00EA55DD"/>
    <w:rsid w:val="00EA5E7B"/>
    <w:rsid w:val="00EB0544"/>
    <w:rsid w:val="00EB37D8"/>
    <w:rsid w:val="00EB4C27"/>
    <w:rsid w:val="00EB75C6"/>
    <w:rsid w:val="00EC1150"/>
    <w:rsid w:val="00EC1F89"/>
    <w:rsid w:val="00EC28B6"/>
    <w:rsid w:val="00ED56A0"/>
    <w:rsid w:val="00ED5A99"/>
    <w:rsid w:val="00EE6B04"/>
    <w:rsid w:val="00EF4537"/>
    <w:rsid w:val="00EF5BA1"/>
    <w:rsid w:val="00EF7C98"/>
    <w:rsid w:val="00F02E2F"/>
    <w:rsid w:val="00F02F93"/>
    <w:rsid w:val="00F052C5"/>
    <w:rsid w:val="00F10C01"/>
    <w:rsid w:val="00F12B55"/>
    <w:rsid w:val="00F139A8"/>
    <w:rsid w:val="00F157B7"/>
    <w:rsid w:val="00F15804"/>
    <w:rsid w:val="00F16118"/>
    <w:rsid w:val="00F16EC1"/>
    <w:rsid w:val="00F35839"/>
    <w:rsid w:val="00F36668"/>
    <w:rsid w:val="00F43B87"/>
    <w:rsid w:val="00F45750"/>
    <w:rsid w:val="00F45ED1"/>
    <w:rsid w:val="00F63B02"/>
    <w:rsid w:val="00F669C9"/>
    <w:rsid w:val="00F7039D"/>
    <w:rsid w:val="00F71160"/>
    <w:rsid w:val="00F719A2"/>
    <w:rsid w:val="00F74062"/>
    <w:rsid w:val="00F74B55"/>
    <w:rsid w:val="00F800CB"/>
    <w:rsid w:val="00F803BF"/>
    <w:rsid w:val="00F80F75"/>
    <w:rsid w:val="00F859B8"/>
    <w:rsid w:val="00F87A30"/>
    <w:rsid w:val="00F9193A"/>
    <w:rsid w:val="00F925B8"/>
    <w:rsid w:val="00F9477A"/>
    <w:rsid w:val="00F94A70"/>
    <w:rsid w:val="00FA5497"/>
    <w:rsid w:val="00FA5A1A"/>
    <w:rsid w:val="00FA6E79"/>
    <w:rsid w:val="00FA7A8E"/>
    <w:rsid w:val="00FB1379"/>
    <w:rsid w:val="00FC02D7"/>
    <w:rsid w:val="00FC30A2"/>
    <w:rsid w:val="00FC3AFC"/>
    <w:rsid w:val="00FC4194"/>
    <w:rsid w:val="00FC55BA"/>
    <w:rsid w:val="00FC64A9"/>
    <w:rsid w:val="00FD297D"/>
    <w:rsid w:val="00FD33A3"/>
    <w:rsid w:val="00FD6ED0"/>
    <w:rsid w:val="00FD7540"/>
    <w:rsid w:val="00FE066F"/>
    <w:rsid w:val="00FE1E92"/>
    <w:rsid w:val="00FE2DE4"/>
    <w:rsid w:val="00FE5010"/>
    <w:rsid w:val="00FF1EC7"/>
    <w:rsid w:val="00FF3180"/>
    <w:rsid w:val="00FF4286"/>
    <w:rsid w:val="00FF442D"/>
    <w:rsid w:val="00FF6422"/>
    <w:rsid w:val="00FF709B"/>
    <w:rsid w:val="00FF76EB"/>
    <w:rsid w:val="02067D33"/>
    <w:rsid w:val="02AE53D2"/>
    <w:rsid w:val="03424741"/>
    <w:rsid w:val="03E47CA3"/>
    <w:rsid w:val="058E5918"/>
    <w:rsid w:val="06960FA5"/>
    <w:rsid w:val="086073BA"/>
    <w:rsid w:val="088210FD"/>
    <w:rsid w:val="08B66145"/>
    <w:rsid w:val="09F14739"/>
    <w:rsid w:val="0AF93BEF"/>
    <w:rsid w:val="0AFC610D"/>
    <w:rsid w:val="0CC93D5C"/>
    <w:rsid w:val="0ED10951"/>
    <w:rsid w:val="0ED14B39"/>
    <w:rsid w:val="0EED5FB7"/>
    <w:rsid w:val="106D4AE9"/>
    <w:rsid w:val="10C43D39"/>
    <w:rsid w:val="11985413"/>
    <w:rsid w:val="12FE0D4B"/>
    <w:rsid w:val="163C4FB7"/>
    <w:rsid w:val="16FA647C"/>
    <w:rsid w:val="17A93DE2"/>
    <w:rsid w:val="189B6BED"/>
    <w:rsid w:val="18AC2DE2"/>
    <w:rsid w:val="1AAB45F3"/>
    <w:rsid w:val="1BED7B56"/>
    <w:rsid w:val="1D773ED6"/>
    <w:rsid w:val="1DDC0C42"/>
    <w:rsid w:val="1DFE4AC7"/>
    <w:rsid w:val="1E061E6F"/>
    <w:rsid w:val="1F166966"/>
    <w:rsid w:val="1F1C3919"/>
    <w:rsid w:val="204D4085"/>
    <w:rsid w:val="21BB4DA2"/>
    <w:rsid w:val="21E13BD5"/>
    <w:rsid w:val="228F6BC6"/>
    <w:rsid w:val="23711B3F"/>
    <w:rsid w:val="23867ECE"/>
    <w:rsid w:val="23A57C55"/>
    <w:rsid w:val="23DD1B3C"/>
    <w:rsid w:val="2411119A"/>
    <w:rsid w:val="24706F95"/>
    <w:rsid w:val="25235B1F"/>
    <w:rsid w:val="28D66BCA"/>
    <w:rsid w:val="299D2C20"/>
    <w:rsid w:val="2A3E17C9"/>
    <w:rsid w:val="2ACD4D26"/>
    <w:rsid w:val="2C6B2107"/>
    <w:rsid w:val="2EAD65D1"/>
    <w:rsid w:val="2F454A5C"/>
    <w:rsid w:val="2FC3427E"/>
    <w:rsid w:val="2FFF1079"/>
    <w:rsid w:val="31160A9A"/>
    <w:rsid w:val="32F5429F"/>
    <w:rsid w:val="347D04BE"/>
    <w:rsid w:val="34F54AEF"/>
    <w:rsid w:val="35AE2E76"/>
    <w:rsid w:val="360013B0"/>
    <w:rsid w:val="36323860"/>
    <w:rsid w:val="37BA4CC2"/>
    <w:rsid w:val="37E86739"/>
    <w:rsid w:val="387E180E"/>
    <w:rsid w:val="38E365CE"/>
    <w:rsid w:val="39702D73"/>
    <w:rsid w:val="3B297F16"/>
    <w:rsid w:val="3B950F4E"/>
    <w:rsid w:val="3C0E2793"/>
    <w:rsid w:val="3C103909"/>
    <w:rsid w:val="3C8D4081"/>
    <w:rsid w:val="3F8564A0"/>
    <w:rsid w:val="3F8D452F"/>
    <w:rsid w:val="4140047A"/>
    <w:rsid w:val="419716E1"/>
    <w:rsid w:val="41AC096A"/>
    <w:rsid w:val="42263FFD"/>
    <w:rsid w:val="424178CE"/>
    <w:rsid w:val="427671AE"/>
    <w:rsid w:val="43825794"/>
    <w:rsid w:val="4394588E"/>
    <w:rsid w:val="44293C11"/>
    <w:rsid w:val="4649624C"/>
    <w:rsid w:val="469D2AA9"/>
    <w:rsid w:val="476B4E24"/>
    <w:rsid w:val="47E76AFC"/>
    <w:rsid w:val="49784A0C"/>
    <w:rsid w:val="4A3A775E"/>
    <w:rsid w:val="4BA82E16"/>
    <w:rsid w:val="4BB678C8"/>
    <w:rsid w:val="4BBE31C1"/>
    <w:rsid w:val="4BF829F1"/>
    <w:rsid w:val="4C751C63"/>
    <w:rsid w:val="4D021688"/>
    <w:rsid w:val="4DEA0EDF"/>
    <w:rsid w:val="4E9B1B4B"/>
    <w:rsid w:val="4EC2661C"/>
    <w:rsid w:val="4F681048"/>
    <w:rsid w:val="4FD712A8"/>
    <w:rsid w:val="507020BB"/>
    <w:rsid w:val="52AC4675"/>
    <w:rsid w:val="52D41C73"/>
    <w:rsid w:val="53471C55"/>
    <w:rsid w:val="5359212F"/>
    <w:rsid w:val="53A77A4C"/>
    <w:rsid w:val="53BA7BC0"/>
    <w:rsid w:val="54A13659"/>
    <w:rsid w:val="556242EF"/>
    <w:rsid w:val="56024BDA"/>
    <w:rsid w:val="56513437"/>
    <w:rsid w:val="56CC5FFF"/>
    <w:rsid w:val="57305881"/>
    <w:rsid w:val="57C9597B"/>
    <w:rsid w:val="57FD73D2"/>
    <w:rsid w:val="59602094"/>
    <w:rsid w:val="598361E9"/>
    <w:rsid w:val="5C081A19"/>
    <w:rsid w:val="5D8D627E"/>
    <w:rsid w:val="5E49120F"/>
    <w:rsid w:val="5EE72792"/>
    <w:rsid w:val="5F3B67FC"/>
    <w:rsid w:val="5F4454A8"/>
    <w:rsid w:val="601D4EEB"/>
    <w:rsid w:val="60BD1857"/>
    <w:rsid w:val="634045E6"/>
    <w:rsid w:val="64383CE0"/>
    <w:rsid w:val="65065E4C"/>
    <w:rsid w:val="6549634D"/>
    <w:rsid w:val="65580E26"/>
    <w:rsid w:val="65F84F7E"/>
    <w:rsid w:val="66427452"/>
    <w:rsid w:val="66752E6D"/>
    <w:rsid w:val="677456CA"/>
    <w:rsid w:val="67A205F9"/>
    <w:rsid w:val="68167B57"/>
    <w:rsid w:val="68294248"/>
    <w:rsid w:val="69812BE8"/>
    <w:rsid w:val="6A1170AD"/>
    <w:rsid w:val="6A7A0010"/>
    <w:rsid w:val="6A84144B"/>
    <w:rsid w:val="6ADE2023"/>
    <w:rsid w:val="6B810A44"/>
    <w:rsid w:val="6C3C4FBE"/>
    <w:rsid w:val="6D824009"/>
    <w:rsid w:val="6D9F1D11"/>
    <w:rsid w:val="6F594BD5"/>
    <w:rsid w:val="6F7F67DD"/>
    <w:rsid w:val="6FA21386"/>
    <w:rsid w:val="72346233"/>
    <w:rsid w:val="74640AAD"/>
    <w:rsid w:val="76E93520"/>
    <w:rsid w:val="78446BBD"/>
    <w:rsid w:val="78765ABF"/>
    <w:rsid w:val="78990E6B"/>
    <w:rsid w:val="79016DEA"/>
    <w:rsid w:val="791B30BB"/>
    <w:rsid w:val="79340344"/>
    <w:rsid w:val="7A667677"/>
    <w:rsid w:val="7AE77D42"/>
    <w:rsid w:val="7AE96C10"/>
    <w:rsid w:val="7B0A2010"/>
    <w:rsid w:val="7CCF7B5B"/>
    <w:rsid w:val="7DAC24EB"/>
    <w:rsid w:val="7F531421"/>
    <w:rsid w:val="7F7A040D"/>
    <w:rsid w:val="7F8B714F"/>
    <w:rsid w:val="7FD960FC"/>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page number" w:uiPriority="0"/>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Palatino Linotype" w:eastAsia="Palatino Linotype" w:hAnsi="Palatino Linotype" w:cs="Palatino Linotype"/>
      <w:sz w:val="22"/>
      <w:szCs w:val="22"/>
    </w:rPr>
  </w:style>
  <w:style w:type="paragraph" w:styleId="1">
    <w:name w:val="heading 1"/>
    <w:basedOn w:val="a"/>
    <w:next w:val="a"/>
    <w:link w:val="1Char"/>
    <w:uiPriority w:val="1"/>
    <w:qFormat/>
    <w:pPr>
      <w:ind w:left="152"/>
      <w:outlineLvl w:val="0"/>
    </w:pPr>
    <w:rPr>
      <w:b/>
      <w:bCs/>
      <w:sz w:val="24"/>
      <w:szCs w:val="24"/>
    </w:rPr>
  </w:style>
  <w:style w:type="paragraph" w:styleId="2">
    <w:name w:val="heading 2"/>
    <w:basedOn w:val="a"/>
    <w:next w:val="a"/>
    <w:link w:val="2Char"/>
    <w:uiPriority w:val="1"/>
    <w:qFormat/>
    <w:pPr>
      <w:spacing w:before="115"/>
      <w:ind w:left="153" w:firstLine="273"/>
      <w:jc w:val="both"/>
      <w:outlineLvl w:val="1"/>
    </w:pPr>
    <w:rPr>
      <w:b/>
      <w:bCs/>
      <w:color w:val="1F497D" w:themeColor="text2"/>
      <w:sz w:val="18"/>
      <w:szCs w:val="18"/>
    </w:rPr>
  </w:style>
  <w:style w:type="paragraph" w:styleId="3">
    <w:name w:val="heading 3"/>
    <w:basedOn w:val="a"/>
    <w:next w:val="a"/>
    <w:autoRedefine/>
    <w:uiPriority w:val="1"/>
    <w:qFormat/>
    <w:pPr>
      <w:spacing w:before="98"/>
      <w:ind w:left="150"/>
      <w:outlineLvl w:val="2"/>
    </w:pPr>
    <w:rPr>
      <w:b/>
      <w:bCs/>
      <w: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rFonts w:ascii="Segoe UI" w:hAnsi="Segoe UI" w:cs="Segoe UI"/>
      <w:sz w:val="18"/>
      <w:szCs w:val="18"/>
    </w:rPr>
  </w:style>
  <w:style w:type="paragraph" w:styleId="a4">
    <w:name w:val="Body Text"/>
    <w:basedOn w:val="a"/>
    <w:link w:val="Char0"/>
    <w:autoRedefine/>
    <w:uiPriority w:val="1"/>
    <w:qFormat/>
    <w:pPr>
      <w:jc w:val="center"/>
    </w:pPr>
    <w:rPr>
      <w:rFonts w:ascii="Georgia" w:hAnsi="Georgia" w:cs="Georgia"/>
      <w:kern w:val="2"/>
      <w:sz w:val="20"/>
      <w:szCs w:val="20"/>
      <w14:ligatures w14:val="standardContextual"/>
    </w:rPr>
  </w:style>
  <w:style w:type="paragraph" w:styleId="a5">
    <w:name w:val="caption"/>
    <w:basedOn w:val="a"/>
    <w:next w:val="a"/>
    <w:link w:val="Char1"/>
    <w:autoRedefine/>
    <w:uiPriority w:val="35"/>
    <w:unhideWhenUsed/>
    <w:qFormat/>
    <w:pPr>
      <w:spacing w:after="200"/>
    </w:pPr>
    <w:rPr>
      <w:i/>
      <w:iCs/>
      <w:color w:val="1F497D" w:themeColor="text2"/>
      <w:sz w:val="18"/>
      <w:szCs w:val="18"/>
    </w:rPr>
  </w:style>
  <w:style w:type="character" w:styleId="a6">
    <w:name w:val="annotation reference"/>
    <w:basedOn w:val="a0"/>
    <w:autoRedefine/>
    <w:uiPriority w:val="99"/>
    <w:semiHidden/>
    <w:unhideWhenUsed/>
    <w:qFormat/>
    <w:rPr>
      <w:sz w:val="16"/>
      <w:szCs w:val="16"/>
    </w:rPr>
  </w:style>
  <w:style w:type="paragraph" w:styleId="a7">
    <w:name w:val="annotation text"/>
    <w:basedOn w:val="a"/>
    <w:link w:val="Char2"/>
    <w:uiPriority w:val="99"/>
    <w:unhideWhenUsed/>
    <w:qFormat/>
    <w:rPr>
      <w:sz w:val="20"/>
      <w:szCs w:val="20"/>
    </w:rPr>
  </w:style>
  <w:style w:type="paragraph" w:styleId="a8">
    <w:name w:val="annotation subject"/>
    <w:basedOn w:val="a7"/>
    <w:next w:val="a7"/>
    <w:link w:val="Char3"/>
    <w:uiPriority w:val="99"/>
    <w:semiHidden/>
    <w:unhideWhenUsed/>
    <w:qFormat/>
    <w:rPr>
      <w:b/>
      <w:bCs/>
    </w:rPr>
  </w:style>
  <w:style w:type="character" w:styleId="a9">
    <w:name w:val="Emphasis"/>
    <w:basedOn w:val="a0"/>
    <w:autoRedefine/>
    <w:uiPriority w:val="20"/>
    <w:qFormat/>
    <w:rPr>
      <w:i/>
      <w:iCs/>
    </w:rPr>
  </w:style>
  <w:style w:type="character" w:styleId="aa">
    <w:name w:val="endnote reference"/>
    <w:basedOn w:val="a0"/>
    <w:autoRedefine/>
    <w:uiPriority w:val="99"/>
    <w:semiHidden/>
    <w:unhideWhenUsed/>
    <w:qFormat/>
    <w:rPr>
      <w:vertAlign w:val="superscript"/>
    </w:rPr>
  </w:style>
  <w:style w:type="paragraph" w:styleId="ab">
    <w:name w:val="endnote text"/>
    <w:basedOn w:val="a"/>
    <w:link w:val="Char4"/>
    <w:autoRedefine/>
    <w:uiPriority w:val="99"/>
    <w:semiHidden/>
    <w:unhideWhenUsed/>
    <w:qFormat/>
    <w:rPr>
      <w:sz w:val="20"/>
      <w:szCs w:val="20"/>
    </w:rPr>
  </w:style>
  <w:style w:type="paragraph" w:styleId="ac">
    <w:name w:val="footer"/>
    <w:basedOn w:val="a"/>
    <w:link w:val="Char5"/>
    <w:uiPriority w:val="99"/>
    <w:unhideWhenUsed/>
    <w:qFormat/>
    <w:pPr>
      <w:tabs>
        <w:tab w:val="center" w:pos="4252"/>
        <w:tab w:val="right" w:pos="8504"/>
      </w:tabs>
    </w:pPr>
  </w:style>
  <w:style w:type="character" w:styleId="ad">
    <w:name w:val="footnote reference"/>
    <w:basedOn w:val="a0"/>
    <w:autoRedefine/>
    <w:uiPriority w:val="99"/>
    <w:semiHidden/>
    <w:unhideWhenUsed/>
    <w:qFormat/>
    <w:rPr>
      <w:vertAlign w:val="superscript"/>
    </w:rPr>
  </w:style>
  <w:style w:type="paragraph" w:styleId="ae">
    <w:name w:val="footnote text"/>
    <w:basedOn w:val="a"/>
    <w:link w:val="Char6"/>
    <w:autoRedefine/>
    <w:semiHidden/>
    <w:unhideWhenUsed/>
    <w:qFormat/>
    <w:rPr>
      <w:sz w:val="20"/>
      <w:szCs w:val="20"/>
    </w:rPr>
  </w:style>
  <w:style w:type="paragraph" w:styleId="af">
    <w:name w:val="header"/>
    <w:basedOn w:val="a"/>
    <w:link w:val="Char7"/>
    <w:autoRedefine/>
    <w:uiPriority w:val="99"/>
    <w:unhideWhenUsed/>
    <w:qFormat/>
    <w:pPr>
      <w:tabs>
        <w:tab w:val="center" w:pos="4252"/>
        <w:tab w:val="right" w:pos="8504"/>
      </w:tabs>
    </w:pPr>
  </w:style>
  <w:style w:type="character" w:styleId="Hyperlink">
    <w:name w:val="Hyperlink"/>
    <w:basedOn w:val="a0"/>
    <w:autoRedefine/>
    <w:unhideWhenUsed/>
    <w:qFormat/>
    <w:rPr>
      <w:color w:val="0000FF"/>
      <w:u w:val="single"/>
    </w:rPr>
  </w:style>
  <w:style w:type="paragraph" w:styleId="af0">
    <w:name w:val="Normal (Web)"/>
    <w:basedOn w:val="a"/>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character" w:styleId="af1">
    <w:name w:val="Strong"/>
    <w:basedOn w:val="a0"/>
    <w:autoRedefine/>
    <w:uiPriority w:val="22"/>
    <w:qFormat/>
    <w:rPr>
      <w:b/>
    </w:rPr>
  </w:style>
  <w:style w:type="table" w:styleId="af2">
    <w:name w:val="Table Grid"/>
    <w:basedOn w:val="a1"/>
    <w:autoRedefine/>
    <w:uiPriority w:val="5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af3">
    <w:name w:val="List Paragraph"/>
    <w:basedOn w:val="a"/>
    <w:autoRedefine/>
    <w:uiPriority w:val="34"/>
    <w:qFormat/>
    <w:pPr>
      <w:spacing w:line="238" w:lineRule="exact"/>
      <w:ind w:left="722" w:hanging="285"/>
      <w:jc w:val="both"/>
    </w:pPr>
  </w:style>
  <w:style w:type="paragraph" w:customStyle="1" w:styleId="TableParagraph">
    <w:name w:val="Table Paragraph"/>
    <w:basedOn w:val="a"/>
    <w:autoRedefine/>
    <w:uiPriority w:val="1"/>
    <w:qFormat/>
  </w:style>
  <w:style w:type="character" w:customStyle="1" w:styleId="Char7">
    <w:name w:val="رأس الصفحة Char"/>
    <w:basedOn w:val="a0"/>
    <w:link w:val="af"/>
    <w:autoRedefine/>
    <w:uiPriority w:val="99"/>
    <w:qFormat/>
    <w:rPr>
      <w:rFonts w:ascii="Palatino Linotype" w:eastAsia="Palatino Linotype" w:hAnsi="Palatino Linotype" w:cs="Palatino Linotype"/>
    </w:rPr>
  </w:style>
  <w:style w:type="character" w:customStyle="1" w:styleId="Char5">
    <w:name w:val="تذييل الصفحة Char"/>
    <w:basedOn w:val="a0"/>
    <w:link w:val="ac"/>
    <w:autoRedefine/>
    <w:uiPriority w:val="99"/>
    <w:qFormat/>
    <w:rPr>
      <w:rFonts w:ascii="Palatino Linotype" w:eastAsia="Palatino Linotype" w:hAnsi="Palatino Linotype" w:cs="Palatino Linotype"/>
    </w:rPr>
  </w:style>
  <w:style w:type="character" w:customStyle="1" w:styleId="Char2">
    <w:name w:val="نص تعليق Char"/>
    <w:basedOn w:val="a0"/>
    <w:link w:val="a7"/>
    <w:autoRedefine/>
    <w:uiPriority w:val="99"/>
    <w:qFormat/>
    <w:rPr>
      <w:rFonts w:ascii="Palatino Linotype" w:eastAsia="Palatino Linotype" w:hAnsi="Palatino Linotype" w:cs="Palatino Linotype"/>
      <w:sz w:val="20"/>
      <w:szCs w:val="20"/>
    </w:rPr>
  </w:style>
  <w:style w:type="character" w:customStyle="1" w:styleId="Char3">
    <w:name w:val="موضوع تعليق Char"/>
    <w:basedOn w:val="Char2"/>
    <w:link w:val="a8"/>
    <w:autoRedefine/>
    <w:uiPriority w:val="99"/>
    <w:semiHidden/>
    <w:qFormat/>
    <w:rPr>
      <w:rFonts w:ascii="Palatino Linotype" w:eastAsia="Palatino Linotype" w:hAnsi="Palatino Linotype" w:cs="Palatino Linotype"/>
      <w:b/>
      <w:bCs/>
      <w:sz w:val="20"/>
      <w:szCs w:val="20"/>
    </w:rPr>
  </w:style>
  <w:style w:type="character" w:customStyle="1" w:styleId="2Char">
    <w:name w:val="عنوان 2 Char"/>
    <w:basedOn w:val="a0"/>
    <w:link w:val="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1Char">
    <w:name w:val="عنوان 1 Char"/>
    <w:basedOn w:val="a0"/>
    <w:link w:val="1"/>
    <w:autoRedefine/>
    <w:uiPriority w:val="1"/>
    <w:qFormat/>
    <w:rPr>
      <w:rFonts w:ascii="Palatino Linotype" w:eastAsia="Palatino Linotype" w:hAnsi="Palatino Linotype" w:cs="Palatino Linotype"/>
      <w:b/>
      <w:bCs/>
      <w:sz w:val="24"/>
      <w:szCs w:val="24"/>
    </w:rPr>
  </w:style>
  <w:style w:type="character" w:customStyle="1" w:styleId="Char6">
    <w:name w:val="نص حاشية سفلية Char"/>
    <w:basedOn w:val="a0"/>
    <w:link w:val="ae"/>
    <w:autoRedefine/>
    <w:semiHidden/>
    <w:qFormat/>
    <w:rPr>
      <w:rFonts w:ascii="Palatino Linotype" w:eastAsia="Palatino Linotype" w:hAnsi="Palatino Linotype" w:cs="Palatino Linotype"/>
      <w:sz w:val="20"/>
      <w:szCs w:val="20"/>
    </w:rPr>
  </w:style>
  <w:style w:type="character" w:customStyle="1" w:styleId="Char4">
    <w:name w:val="نص تعليق ختامي Char"/>
    <w:basedOn w:val="a0"/>
    <w:link w:val="ab"/>
    <w:uiPriority w:val="99"/>
    <w:semiHidden/>
    <w:qFormat/>
    <w:rPr>
      <w:rFonts w:ascii="Palatino Linotype" w:eastAsia="Palatino Linotype" w:hAnsi="Palatino Linotype" w:cs="Palatino Linotype"/>
      <w:sz w:val="20"/>
      <w:szCs w:val="20"/>
    </w:rPr>
  </w:style>
  <w:style w:type="character" w:customStyle="1" w:styleId="Char0">
    <w:name w:val="نص أساسي Char"/>
    <w:basedOn w:val="a0"/>
    <w:link w:val="a4"/>
    <w:autoRedefine/>
    <w:uiPriority w:val="1"/>
    <w:qFormat/>
    <w:rPr>
      <w:rFonts w:ascii="Georgia" w:eastAsia="Palatino Linotype" w:hAnsi="Georgia" w:cs="Georgia"/>
      <w:kern w:val="2"/>
      <w14:ligatures w14:val="standardContextual"/>
    </w:rPr>
  </w:style>
  <w:style w:type="paragraph" w:customStyle="1" w:styleId="Bibliografia1">
    <w:name w:val="Bibliografia1"/>
    <w:basedOn w:val="a"/>
    <w:next w:val="a"/>
    <w:uiPriority w:val="37"/>
    <w:unhideWhenUsed/>
    <w:qFormat/>
    <w:pPr>
      <w:ind w:left="720" w:hanging="720"/>
    </w:pPr>
  </w:style>
  <w:style w:type="character" w:customStyle="1" w:styleId="Char">
    <w:name w:val="نص في بالون Char"/>
    <w:basedOn w:val="a0"/>
    <w:link w:val="a3"/>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a0"/>
    <w:autoRedefine/>
    <w:uiPriority w:val="99"/>
    <w:semiHidden/>
    <w:unhideWhenUsed/>
    <w:qFormat/>
    <w:rPr>
      <w:color w:val="605E5C"/>
      <w:shd w:val="clear" w:color="auto" w:fill="E1DFDD"/>
    </w:rPr>
  </w:style>
  <w:style w:type="paragraph" w:customStyle="1" w:styleId="Runninghead-left">
    <w:name w:val="Running head - left"/>
    <w:basedOn w:val="a"/>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
    <w:name w:val="heading2"/>
    <w:basedOn w:val="a"/>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a1"/>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a"/>
    <w:next w:val="a"/>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a5"/>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a0"/>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har1">
    <w:name w:val="تسمية توضيحية Char"/>
    <w:basedOn w:val="a0"/>
    <w:link w:val="a5"/>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a5"/>
    <w:link w:val="LegendaTCarter"/>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har1"/>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a"/>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a0"/>
    <w:link w:val="TextoNormal-IPCA"/>
    <w:autoRedefine/>
    <w:qFormat/>
    <w:rPr>
      <w:rFonts w:ascii="Times New Roman" w:hAnsi="Times New Roman" w:cs="Times New Roman"/>
      <w:sz w:val="20"/>
      <w:szCs w:val="24"/>
    </w:rPr>
  </w:style>
  <w:style w:type="table" w:customStyle="1" w:styleId="TabeladeGrelha6Colorida1">
    <w:name w:val="Tabela de Grelha 6 Colorida1"/>
    <w:basedOn w:val="a1"/>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a"/>
    <w:link w:val="TtulosPrembulo-IPCACarter"/>
    <w:autoRedefine/>
    <w:qFormat/>
    <w:pPr>
      <w:spacing w:after="120"/>
      <w:contextualSpacing/>
      <w:outlineLvl w:val="0"/>
    </w:pPr>
    <w:rPr>
      <w:rFonts w:ascii="Arial" w:eastAsiaTheme="majorEastAsia" w:hAnsi="Arial" w:cs="Times New Roman (Cabeçalho CS)"/>
      <w:b/>
      <w:caps/>
      <w:sz w:val="24"/>
      <w:szCs w:val="32"/>
      <w:lang w:val="pt-PT"/>
    </w:rPr>
  </w:style>
  <w:style w:type="character" w:customStyle="1" w:styleId="TtulosPrembulo-IPCACarter">
    <w:name w:val="Títulos Preâmbulo - IPCA Caráter"/>
    <w:basedOn w:val="a0"/>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a"/>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a"/>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a0"/>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rPr>
  </w:style>
  <w:style w:type="table" w:customStyle="1" w:styleId="TableGridLight1">
    <w:name w:val="Table Grid Light1"/>
    <w:basedOn w:val="a1"/>
    <w:autoRedefine/>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a"/>
    <w:next w:val="a"/>
    <w:autoRedefine/>
    <w:uiPriority w:val="37"/>
    <w:unhideWhenUsed/>
    <w:qFormat/>
  </w:style>
  <w:style w:type="table" w:customStyle="1" w:styleId="TableGrid1">
    <w:name w:val="Table Grid1"/>
    <w:basedOn w:val="a1"/>
    <w:autoRedefine/>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ading-1">
    <w:name w:val="SC-Heading-1"/>
    <w:basedOn w:val="1"/>
    <w:next w:val="SC-Text-1st-Paragraph"/>
    <w:autoRedefine/>
    <w:qFormat/>
    <w:pPr>
      <w:numPr>
        <w:numId w:val="1"/>
      </w:numPr>
      <w:tabs>
        <w:tab w:val="left" w:pos="426"/>
      </w:tabs>
      <w:suppressAutoHyphens/>
      <w:spacing w:before="280" w:after="80"/>
      <w:ind w:left="357" w:hanging="357"/>
      <w:contextualSpacing/>
    </w:pPr>
    <w:rPr>
      <w:rFonts w:ascii="Book Antiqua" w:hAnsi="Book Antiqua"/>
      <w:sz w:val="22"/>
      <w:lang w:val="en-GB" w:eastAsia="ja-JP"/>
    </w:rPr>
  </w:style>
  <w:style w:type="paragraph" w:customStyle="1" w:styleId="SC-Text-1st-Paragraph">
    <w:name w:val="SC-Text-1st-Paragraph"/>
    <w:basedOn w:val="a"/>
    <w:next w:val="SC-Text"/>
    <w:autoRedefine/>
    <w:qFormat/>
    <w:pPr>
      <w:tabs>
        <w:tab w:val="left" w:pos="227"/>
      </w:tabs>
    </w:pPr>
    <w:rPr>
      <w:sz w:val="20"/>
      <w:lang w:val="en-GB"/>
    </w:rPr>
  </w:style>
  <w:style w:type="paragraph" w:customStyle="1" w:styleId="SC-Text">
    <w:name w:val="SC-Text"/>
    <w:basedOn w:val="a"/>
    <w:autoRedefine/>
    <w:qFormat/>
    <w:pPr>
      <w:tabs>
        <w:tab w:val="left" w:pos="227"/>
      </w:tabs>
    </w:pPr>
    <w:rPr>
      <w:sz w:val="20"/>
      <w:lang w:val="en-GB"/>
    </w:rPr>
  </w:style>
  <w:style w:type="character" w:customStyle="1" w:styleId="UnresolvedMention1">
    <w:name w:val="Unresolved Mention1"/>
    <w:basedOn w:val="a0"/>
    <w:autoRedefine/>
    <w:uiPriority w:val="99"/>
    <w:semiHidden/>
    <w:unhideWhenUsed/>
    <w:qFormat/>
    <w:rPr>
      <w:color w:val="605E5C"/>
      <w:shd w:val="clear" w:color="auto" w:fill="E1DFDD"/>
    </w:rPr>
  </w:style>
  <w:style w:type="table" w:customStyle="1" w:styleId="PlainTable22">
    <w:name w:val="Plain Table 22"/>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a1"/>
    <w:autoRedefine/>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a1"/>
    <w:autoRedefine/>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0">
    <w:name w:val="المراجعة1"/>
    <w:autoRedefine/>
    <w:hidden/>
    <w:uiPriority w:val="99"/>
    <w:unhideWhenUsed/>
    <w:qFormat/>
    <w:rPr>
      <w:rFonts w:ascii="Palatino Linotype" w:eastAsia="Palatino Linotype" w:hAnsi="Palatino Linotype" w:cs="Palatino Linotype"/>
      <w:sz w:val="22"/>
      <w:szCs w:val="22"/>
    </w:rPr>
  </w:style>
  <w:style w:type="character" w:styleId="af4">
    <w:name w:val="page number"/>
    <w:basedOn w:val="a0"/>
    <w:rsid w:val="00A3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page number" w:uiPriority="0"/>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Palatino Linotype" w:eastAsia="Palatino Linotype" w:hAnsi="Palatino Linotype" w:cs="Palatino Linotype"/>
      <w:sz w:val="22"/>
      <w:szCs w:val="22"/>
    </w:rPr>
  </w:style>
  <w:style w:type="paragraph" w:styleId="1">
    <w:name w:val="heading 1"/>
    <w:basedOn w:val="a"/>
    <w:next w:val="a"/>
    <w:link w:val="1Char"/>
    <w:uiPriority w:val="1"/>
    <w:qFormat/>
    <w:pPr>
      <w:ind w:left="152"/>
      <w:outlineLvl w:val="0"/>
    </w:pPr>
    <w:rPr>
      <w:b/>
      <w:bCs/>
      <w:sz w:val="24"/>
      <w:szCs w:val="24"/>
    </w:rPr>
  </w:style>
  <w:style w:type="paragraph" w:styleId="2">
    <w:name w:val="heading 2"/>
    <w:basedOn w:val="a"/>
    <w:next w:val="a"/>
    <w:link w:val="2Char"/>
    <w:uiPriority w:val="1"/>
    <w:qFormat/>
    <w:pPr>
      <w:spacing w:before="115"/>
      <w:ind w:left="153" w:firstLine="273"/>
      <w:jc w:val="both"/>
      <w:outlineLvl w:val="1"/>
    </w:pPr>
    <w:rPr>
      <w:b/>
      <w:bCs/>
      <w:color w:val="1F497D" w:themeColor="text2"/>
      <w:sz w:val="18"/>
      <w:szCs w:val="18"/>
    </w:rPr>
  </w:style>
  <w:style w:type="paragraph" w:styleId="3">
    <w:name w:val="heading 3"/>
    <w:basedOn w:val="a"/>
    <w:next w:val="a"/>
    <w:autoRedefine/>
    <w:uiPriority w:val="1"/>
    <w:qFormat/>
    <w:pPr>
      <w:spacing w:before="98"/>
      <w:ind w:left="150"/>
      <w:outlineLvl w:val="2"/>
    </w:pPr>
    <w:rPr>
      <w:b/>
      <w:bCs/>
      <w: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rFonts w:ascii="Segoe UI" w:hAnsi="Segoe UI" w:cs="Segoe UI"/>
      <w:sz w:val="18"/>
      <w:szCs w:val="18"/>
    </w:rPr>
  </w:style>
  <w:style w:type="paragraph" w:styleId="a4">
    <w:name w:val="Body Text"/>
    <w:basedOn w:val="a"/>
    <w:link w:val="Char0"/>
    <w:autoRedefine/>
    <w:uiPriority w:val="1"/>
    <w:qFormat/>
    <w:pPr>
      <w:jc w:val="center"/>
    </w:pPr>
    <w:rPr>
      <w:rFonts w:ascii="Georgia" w:hAnsi="Georgia" w:cs="Georgia"/>
      <w:kern w:val="2"/>
      <w:sz w:val="20"/>
      <w:szCs w:val="20"/>
      <w14:ligatures w14:val="standardContextual"/>
    </w:rPr>
  </w:style>
  <w:style w:type="paragraph" w:styleId="a5">
    <w:name w:val="caption"/>
    <w:basedOn w:val="a"/>
    <w:next w:val="a"/>
    <w:link w:val="Char1"/>
    <w:autoRedefine/>
    <w:uiPriority w:val="35"/>
    <w:unhideWhenUsed/>
    <w:qFormat/>
    <w:pPr>
      <w:spacing w:after="200"/>
    </w:pPr>
    <w:rPr>
      <w:i/>
      <w:iCs/>
      <w:color w:val="1F497D" w:themeColor="text2"/>
      <w:sz w:val="18"/>
      <w:szCs w:val="18"/>
    </w:rPr>
  </w:style>
  <w:style w:type="character" w:styleId="a6">
    <w:name w:val="annotation reference"/>
    <w:basedOn w:val="a0"/>
    <w:autoRedefine/>
    <w:uiPriority w:val="99"/>
    <w:semiHidden/>
    <w:unhideWhenUsed/>
    <w:qFormat/>
    <w:rPr>
      <w:sz w:val="16"/>
      <w:szCs w:val="16"/>
    </w:rPr>
  </w:style>
  <w:style w:type="paragraph" w:styleId="a7">
    <w:name w:val="annotation text"/>
    <w:basedOn w:val="a"/>
    <w:link w:val="Char2"/>
    <w:uiPriority w:val="99"/>
    <w:unhideWhenUsed/>
    <w:qFormat/>
    <w:rPr>
      <w:sz w:val="20"/>
      <w:szCs w:val="20"/>
    </w:rPr>
  </w:style>
  <w:style w:type="paragraph" w:styleId="a8">
    <w:name w:val="annotation subject"/>
    <w:basedOn w:val="a7"/>
    <w:next w:val="a7"/>
    <w:link w:val="Char3"/>
    <w:uiPriority w:val="99"/>
    <w:semiHidden/>
    <w:unhideWhenUsed/>
    <w:qFormat/>
    <w:rPr>
      <w:b/>
      <w:bCs/>
    </w:rPr>
  </w:style>
  <w:style w:type="character" w:styleId="a9">
    <w:name w:val="Emphasis"/>
    <w:basedOn w:val="a0"/>
    <w:autoRedefine/>
    <w:uiPriority w:val="20"/>
    <w:qFormat/>
    <w:rPr>
      <w:i/>
      <w:iCs/>
    </w:rPr>
  </w:style>
  <w:style w:type="character" w:styleId="aa">
    <w:name w:val="endnote reference"/>
    <w:basedOn w:val="a0"/>
    <w:autoRedefine/>
    <w:uiPriority w:val="99"/>
    <w:semiHidden/>
    <w:unhideWhenUsed/>
    <w:qFormat/>
    <w:rPr>
      <w:vertAlign w:val="superscript"/>
    </w:rPr>
  </w:style>
  <w:style w:type="paragraph" w:styleId="ab">
    <w:name w:val="endnote text"/>
    <w:basedOn w:val="a"/>
    <w:link w:val="Char4"/>
    <w:autoRedefine/>
    <w:uiPriority w:val="99"/>
    <w:semiHidden/>
    <w:unhideWhenUsed/>
    <w:qFormat/>
    <w:rPr>
      <w:sz w:val="20"/>
      <w:szCs w:val="20"/>
    </w:rPr>
  </w:style>
  <w:style w:type="paragraph" w:styleId="ac">
    <w:name w:val="footer"/>
    <w:basedOn w:val="a"/>
    <w:link w:val="Char5"/>
    <w:uiPriority w:val="99"/>
    <w:unhideWhenUsed/>
    <w:qFormat/>
    <w:pPr>
      <w:tabs>
        <w:tab w:val="center" w:pos="4252"/>
        <w:tab w:val="right" w:pos="8504"/>
      </w:tabs>
    </w:pPr>
  </w:style>
  <w:style w:type="character" w:styleId="ad">
    <w:name w:val="footnote reference"/>
    <w:basedOn w:val="a0"/>
    <w:autoRedefine/>
    <w:uiPriority w:val="99"/>
    <w:semiHidden/>
    <w:unhideWhenUsed/>
    <w:qFormat/>
    <w:rPr>
      <w:vertAlign w:val="superscript"/>
    </w:rPr>
  </w:style>
  <w:style w:type="paragraph" w:styleId="ae">
    <w:name w:val="footnote text"/>
    <w:basedOn w:val="a"/>
    <w:link w:val="Char6"/>
    <w:autoRedefine/>
    <w:semiHidden/>
    <w:unhideWhenUsed/>
    <w:qFormat/>
    <w:rPr>
      <w:sz w:val="20"/>
      <w:szCs w:val="20"/>
    </w:rPr>
  </w:style>
  <w:style w:type="paragraph" w:styleId="af">
    <w:name w:val="header"/>
    <w:basedOn w:val="a"/>
    <w:link w:val="Char7"/>
    <w:autoRedefine/>
    <w:uiPriority w:val="99"/>
    <w:unhideWhenUsed/>
    <w:qFormat/>
    <w:pPr>
      <w:tabs>
        <w:tab w:val="center" w:pos="4252"/>
        <w:tab w:val="right" w:pos="8504"/>
      </w:tabs>
    </w:pPr>
  </w:style>
  <w:style w:type="character" w:styleId="Hyperlink">
    <w:name w:val="Hyperlink"/>
    <w:basedOn w:val="a0"/>
    <w:autoRedefine/>
    <w:unhideWhenUsed/>
    <w:qFormat/>
    <w:rPr>
      <w:color w:val="0000FF"/>
      <w:u w:val="single"/>
    </w:rPr>
  </w:style>
  <w:style w:type="paragraph" w:styleId="af0">
    <w:name w:val="Normal (Web)"/>
    <w:basedOn w:val="a"/>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character" w:styleId="af1">
    <w:name w:val="Strong"/>
    <w:basedOn w:val="a0"/>
    <w:autoRedefine/>
    <w:uiPriority w:val="22"/>
    <w:qFormat/>
    <w:rPr>
      <w:b/>
    </w:rPr>
  </w:style>
  <w:style w:type="table" w:styleId="af2">
    <w:name w:val="Table Grid"/>
    <w:basedOn w:val="a1"/>
    <w:autoRedefine/>
    <w:uiPriority w:val="5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af3">
    <w:name w:val="List Paragraph"/>
    <w:basedOn w:val="a"/>
    <w:autoRedefine/>
    <w:uiPriority w:val="34"/>
    <w:qFormat/>
    <w:pPr>
      <w:spacing w:line="238" w:lineRule="exact"/>
      <w:ind w:left="722" w:hanging="285"/>
      <w:jc w:val="both"/>
    </w:pPr>
  </w:style>
  <w:style w:type="paragraph" w:customStyle="1" w:styleId="TableParagraph">
    <w:name w:val="Table Paragraph"/>
    <w:basedOn w:val="a"/>
    <w:autoRedefine/>
    <w:uiPriority w:val="1"/>
    <w:qFormat/>
  </w:style>
  <w:style w:type="character" w:customStyle="1" w:styleId="Char7">
    <w:name w:val="رأس الصفحة Char"/>
    <w:basedOn w:val="a0"/>
    <w:link w:val="af"/>
    <w:autoRedefine/>
    <w:uiPriority w:val="99"/>
    <w:qFormat/>
    <w:rPr>
      <w:rFonts w:ascii="Palatino Linotype" w:eastAsia="Palatino Linotype" w:hAnsi="Palatino Linotype" w:cs="Palatino Linotype"/>
    </w:rPr>
  </w:style>
  <w:style w:type="character" w:customStyle="1" w:styleId="Char5">
    <w:name w:val="تذييل الصفحة Char"/>
    <w:basedOn w:val="a0"/>
    <w:link w:val="ac"/>
    <w:autoRedefine/>
    <w:uiPriority w:val="99"/>
    <w:qFormat/>
    <w:rPr>
      <w:rFonts w:ascii="Palatino Linotype" w:eastAsia="Palatino Linotype" w:hAnsi="Palatino Linotype" w:cs="Palatino Linotype"/>
    </w:rPr>
  </w:style>
  <w:style w:type="character" w:customStyle="1" w:styleId="Char2">
    <w:name w:val="نص تعليق Char"/>
    <w:basedOn w:val="a0"/>
    <w:link w:val="a7"/>
    <w:autoRedefine/>
    <w:uiPriority w:val="99"/>
    <w:qFormat/>
    <w:rPr>
      <w:rFonts w:ascii="Palatino Linotype" w:eastAsia="Palatino Linotype" w:hAnsi="Palatino Linotype" w:cs="Palatino Linotype"/>
      <w:sz w:val="20"/>
      <w:szCs w:val="20"/>
    </w:rPr>
  </w:style>
  <w:style w:type="character" w:customStyle="1" w:styleId="Char3">
    <w:name w:val="موضوع تعليق Char"/>
    <w:basedOn w:val="Char2"/>
    <w:link w:val="a8"/>
    <w:autoRedefine/>
    <w:uiPriority w:val="99"/>
    <w:semiHidden/>
    <w:qFormat/>
    <w:rPr>
      <w:rFonts w:ascii="Palatino Linotype" w:eastAsia="Palatino Linotype" w:hAnsi="Palatino Linotype" w:cs="Palatino Linotype"/>
      <w:b/>
      <w:bCs/>
      <w:sz w:val="20"/>
      <w:szCs w:val="20"/>
    </w:rPr>
  </w:style>
  <w:style w:type="character" w:customStyle="1" w:styleId="2Char">
    <w:name w:val="عنوان 2 Char"/>
    <w:basedOn w:val="a0"/>
    <w:link w:val="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1Char">
    <w:name w:val="عنوان 1 Char"/>
    <w:basedOn w:val="a0"/>
    <w:link w:val="1"/>
    <w:autoRedefine/>
    <w:uiPriority w:val="1"/>
    <w:qFormat/>
    <w:rPr>
      <w:rFonts w:ascii="Palatino Linotype" w:eastAsia="Palatino Linotype" w:hAnsi="Palatino Linotype" w:cs="Palatino Linotype"/>
      <w:b/>
      <w:bCs/>
      <w:sz w:val="24"/>
      <w:szCs w:val="24"/>
    </w:rPr>
  </w:style>
  <w:style w:type="character" w:customStyle="1" w:styleId="Char6">
    <w:name w:val="نص حاشية سفلية Char"/>
    <w:basedOn w:val="a0"/>
    <w:link w:val="ae"/>
    <w:autoRedefine/>
    <w:semiHidden/>
    <w:qFormat/>
    <w:rPr>
      <w:rFonts w:ascii="Palatino Linotype" w:eastAsia="Palatino Linotype" w:hAnsi="Palatino Linotype" w:cs="Palatino Linotype"/>
      <w:sz w:val="20"/>
      <w:szCs w:val="20"/>
    </w:rPr>
  </w:style>
  <w:style w:type="character" w:customStyle="1" w:styleId="Char4">
    <w:name w:val="نص تعليق ختامي Char"/>
    <w:basedOn w:val="a0"/>
    <w:link w:val="ab"/>
    <w:uiPriority w:val="99"/>
    <w:semiHidden/>
    <w:qFormat/>
    <w:rPr>
      <w:rFonts w:ascii="Palatino Linotype" w:eastAsia="Palatino Linotype" w:hAnsi="Palatino Linotype" w:cs="Palatino Linotype"/>
      <w:sz w:val="20"/>
      <w:szCs w:val="20"/>
    </w:rPr>
  </w:style>
  <w:style w:type="character" w:customStyle="1" w:styleId="Char0">
    <w:name w:val="نص أساسي Char"/>
    <w:basedOn w:val="a0"/>
    <w:link w:val="a4"/>
    <w:autoRedefine/>
    <w:uiPriority w:val="1"/>
    <w:qFormat/>
    <w:rPr>
      <w:rFonts w:ascii="Georgia" w:eastAsia="Palatino Linotype" w:hAnsi="Georgia" w:cs="Georgia"/>
      <w:kern w:val="2"/>
      <w14:ligatures w14:val="standardContextual"/>
    </w:rPr>
  </w:style>
  <w:style w:type="paragraph" w:customStyle="1" w:styleId="Bibliografia1">
    <w:name w:val="Bibliografia1"/>
    <w:basedOn w:val="a"/>
    <w:next w:val="a"/>
    <w:uiPriority w:val="37"/>
    <w:unhideWhenUsed/>
    <w:qFormat/>
    <w:pPr>
      <w:ind w:left="720" w:hanging="720"/>
    </w:pPr>
  </w:style>
  <w:style w:type="character" w:customStyle="1" w:styleId="Char">
    <w:name w:val="نص في بالون Char"/>
    <w:basedOn w:val="a0"/>
    <w:link w:val="a3"/>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a0"/>
    <w:autoRedefine/>
    <w:uiPriority w:val="99"/>
    <w:semiHidden/>
    <w:unhideWhenUsed/>
    <w:qFormat/>
    <w:rPr>
      <w:color w:val="605E5C"/>
      <w:shd w:val="clear" w:color="auto" w:fill="E1DFDD"/>
    </w:rPr>
  </w:style>
  <w:style w:type="paragraph" w:customStyle="1" w:styleId="Runninghead-left">
    <w:name w:val="Running head - left"/>
    <w:basedOn w:val="a"/>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
    <w:name w:val="heading2"/>
    <w:basedOn w:val="a"/>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a1"/>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a"/>
    <w:next w:val="a"/>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a5"/>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a0"/>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har1">
    <w:name w:val="تسمية توضيحية Char"/>
    <w:basedOn w:val="a0"/>
    <w:link w:val="a5"/>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a5"/>
    <w:link w:val="LegendaTCarter"/>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har1"/>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a"/>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a0"/>
    <w:link w:val="TextoNormal-IPCA"/>
    <w:autoRedefine/>
    <w:qFormat/>
    <w:rPr>
      <w:rFonts w:ascii="Times New Roman" w:hAnsi="Times New Roman" w:cs="Times New Roman"/>
      <w:sz w:val="20"/>
      <w:szCs w:val="24"/>
    </w:rPr>
  </w:style>
  <w:style w:type="table" w:customStyle="1" w:styleId="TabeladeGrelha6Colorida1">
    <w:name w:val="Tabela de Grelha 6 Colorida1"/>
    <w:basedOn w:val="a1"/>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a"/>
    <w:link w:val="TtulosPrembulo-IPCACarter"/>
    <w:autoRedefine/>
    <w:qFormat/>
    <w:pPr>
      <w:spacing w:after="120"/>
      <w:contextualSpacing/>
      <w:outlineLvl w:val="0"/>
    </w:pPr>
    <w:rPr>
      <w:rFonts w:ascii="Arial" w:eastAsiaTheme="majorEastAsia" w:hAnsi="Arial" w:cs="Times New Roman (Cabeçalho CS)"/>
      <w:b/>
      <w:caps/>
      <w:sz w:val="24"/>
      <w:szCs w:val="32"/>
      <w:lang w:val="pt-PT"/>
    </w:rPr>
  </w:style>
  <w:style w:type="character" w:customStyle="1" w:styleId="TtulosPrembulo-IPCACarter">
    <w:name w:val="Títulos Preâmbulo - IPCA Caráter"/>
    <w:basedOn w:val="a0"/>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a"/>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a"/>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a0"/>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rPr>
  </w:style>
  <w:style w:type="table" w:customStyle="1" w:styleId="TableGridLight1">
    <w:name w:val="Table Grid Light1"/>
    <w:basedOn w:val="a1"/>
    <w:autoRedefine/>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a"/>
    <w:next w:val="a"/>
    <w:autoRedefine/>
    <w:uiPriority w:val="37"/>
    <w:unhideWhenUsed/>
    <w:qFormat/>
  </w:style>
  <w:style w:type="table" w:customStyle="1" w:styleId="TableGrid1">
    <w:name w:val="Table Grid1"/>
    <w:basedOn w:val="a1"/>
    <w:autoRedefine/>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ading-1">
    <w:name w:val="SC-Heading-1"/>
    <w:basedOn w:val="1"/>
    <w:next w:val="SC-Text-1st-Paragraph"/>
    <w:autoRedefine/>
    <w:qFormat/>
    <w:pPr>
      <w:numPr>
        <w:numId w:val="1"/>
      </w:numPr>
      <w:tabs>
        <w:tab w:val="left" w:pos="426"/>
      </w:tabs>
      <w:suppressAutoHyphens/>
      <w:spacing w:before="280" w:after="80"/>
      <w:ind w:left="357" w:hanging="357"/>
      <w:contextualSpacing/>
    </w:pPr>
    <w:rPr>
      <w:rFonts w:ascii="Book Antiqua" w:hAnsi="Book Antiqua"/>
      <w:sz w:val="22"/>
      <w:lang w:val="en-GB" w:eastAsia="ja-JP"/>
    </w:rPr>
  </w:style>
  <w:style w:type="paragraph" w:customStyle="1" w:styleId="SC-Text-1st-Paragraph">
    <w:name w:val="SC-Text-1st-Paragraph"/>
    <w:basedOn w:val="a"/>
    <w:next w:val="SC-Text"/>
    <w:autoRedefine/>
    <w:qFormat/>
    <w:pPr>
      <w:tabs>
        <w:tab w:val="left" w:pos="227"/>
      </w:tabs>
    </w:pPr>
    <w:rPr>
      <w:sz w:val="20"/>
      <w:lang w:val="en-GB"/>
    </w:rPr>
  </w:style>
  <w:style w:type="paragraph" w:customStyle="1" w:styleId="SC-Text">
    <w:name w:val="SC-Text"/>
    <w:basedOn w:val="a"/>
    <w:autoRedefine/>
    <w:qFormat/>
    <w:pPr>
      <w:tabs>
        <w:tab w:val="left" w:pos="227"/>
      </w:tabs>
    </w:pPr>
    <w:rPr>
      <w:sz w:val="20"/>
      <w:lang w:val="en-GB"/>
    </w:rPr>
  </w:style>
  <w:style w:type="character" w:customStyle="1" w:styleId="UnresolvedMention1">
    <w:name w:val="Unresolved Mention1"/>
    <w:basedOn w:val="a0"/>
    <w:autoRedefine/>
    <w:uiPriority w:val="99"/>
    <w:semiHidden/>
    <w:unhideWhenUsed/>
    <w:qFormat/>
    <w:rPr>
      <w:color w:val="605E5C"/>
      <w:shd w:val="clear" w:color="auto" w:fill="E1DFDD"/>
    </w:rPr>
  </w:style>
  <w:style w:type="table" w:customStyle="1" w:styleId="PlainTable22">
    <w:name w:val="Plain Table 22"/>
    <w:basedOn w:val="a1"/>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a1"/>
    <w:autoRedefine/>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a1"/>
    <w:autoRedefine/>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0">
    <w:name w:val="المراجعة1"/>
    <w:autoRedefine/>
    <w:hidden/>
    <w:uiPriority w:val="99"/>
    <w:unhideWhenUsed/>
    <w:qFormat/>
    <w:rPr>
      <w:rFonts w:ascii="Palatino Linotype" w:eastAsia="Palatino Linotype" w:hAnsi="Palatino Linotype" w:cs="Palatino Linotype"/>
      <w:sz w:val="22"/>
      <w:szCs w:val="22"/>
    </w:rPr>
  </w:style>
  <w:style w:type="character" w:styleId="af4">
    <w:name w:val="page number"/>
    <w:basedOn w:val="a0"/>
    <w:rsid w:val="00A3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cid.org/0009-0003-3293-748X"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ijccn.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orcid.org/0000-0002-4791-401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7511D-2529-49E8-9CDF-16CE1805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722</Words>
  <Characters>4122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Review of Crowdfunding Regulations across Countries: A Systematic Review Study</vt:lpstr>
    </vt:vector>
  </TitlesOfParts>
  <Company>Enjoy My Fine Releases.</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Crowdfunding Regulations across Countries: A Systematic Review Study</dc:title>
  <dc:creator>Alhammad et al.</dc:creator>
  <cp:lastModifiedBy>DR.Ahmed Saker 2O11</cp:lastModifiedBy>
  <cp:revision>11</cp:revision>
  <cp:lastPrinted>2023-07-20T14:30:00Z</cp:lastPrinted>
  <dcterms:created xsi:type="dcterms:W3CDTF">2024-01-17T08:41:00Z</dcterms:created>
  <dcterms:modified xsi:type="dcterms:W3CDTF">2025-10-18T13:48:00Z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GrammarlyDocumentId">
    <vt:lpwstr>3c7002f9ae143254ee6b22b3edcf2470c9e89db54e461e496c66681593719113</vt:lpwstr>
  </property>
  <property fmtid="{D5CDD505-2E9C-101B-9397-08002B2CF9AE}" pid="5" name="ICV">
    <vt:lpwstr>59AC047D1CDA43CBB35EA0EC25C8AD63_13</vt:lpwstr>
  </property>
  <property fmtid="{D5CDD505-2E9C-101B-9397-08002B2CF9AE}" pid="6" name="KSOProductBuildVer">
    <vt:lpwstr>2057-12.2.0.17153</vt:lpwstr>
  </property>
  <property fmtid="{D5CDD505-2E9C-101B-9397-08002B2CF9AE}" pid="7" name="LastSaved">
    <vt:filetime>2021-12-30T00:00:00Z</vt:filetime>
  </property>
  <property fmtid="{D5CDD505-2E9C-101B-9397-08002B2CF9AE}" pid="8" name="ZOTERO_PREF_1">
    <vt:lpwstr>&lt;data data-version="3" zotero-version="6.0.13"&gt;&lt;session id="OTSbrDMo"/&gt;&lt;style id="http://www.zotero.org/styles/elsevier-harvard" hasBibliography="1" bibliographyStyleHasBeenSet="1"/&gt;&lt;prefs&gt;&lt;pref name="fieldType" value="Field"/&gt;&lt;/prefs&gt;&lt;/data&gt;</vt:lpwstr>
  </property>
</Properties>
</file>